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32" w:rsidRDefault="001A150D" w:rsidP="00DA0132">
      <w:pPr>
        <w:pStyle w:val="Paragraphestandard"/>
        <w:tabs>
          <w:tab w:val="left" w:pos="2410"/>
        </w:tabs>
        <w:spacing w:line="240" w:lineRule="auto"/>
        <w:rPr>
          <w:rFonts w:ascii="Arial" w:hAnsi="Arial"/>
          <w:color w:val="4AA5D8"/>
        </w:rPr>
      </w:pPr>
      <w:r>
        <w:rPr>
          <w:rFonts w:ascii="Arial" w:hAnsi="Arial"/>
          <w:noProof/>
          <w:color w:val="4AA5D8"/>
        </w:rPr>
        <mc:AlternateContent>
          <mc:Choice Requires="wps">
            <w:drawing>
              <wp:anchor distT="0" distB="0" distL="114300" distR="114300" simplePos="0" relativeHeight="251639295" behindDoc="1" locked="1" layoutInCell="1" allowOverlap="1" wp14:anchorId="2BA56C57" wp14:editId="043A09DE">
                <wp:simplePos x="0" y="0"/>
                <wp:positionH relativeFrom="margin">
                  <wp:align>center</wp:align>
                </wp:positionH>
                <wp:positionV relativeFrom="margin">
                  <wp:align>top</wp:align>
                </wp:positionV>
                <wp:extent cx="3238500" cy="721360"/>
                <wp:effectExtent l="0" t="0" r="0" b="2540"/>
                <wp:wrapNone/>
                <wp:docPr id="5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721360"/>
                        </a:xfrm>
                        <a:prstGeom prst="rect">
                          <a:avLst/>
                        </a:prstGeom>
                        <a:solidFill>
                          <a:srgbClr val="5A7AB7"/>
                        </a:solidFill>
                        <a:ln>
                          <a:noFill/>
                        </a:ln>
                        <a:extLst/>
                      </wps:spPr>
                      <wps:txbx>
                        <w:txbxContent>
                          <w:p w:rsidR="00F835CC" w:rsidRPr="00F835CC" w:rsidRDefault="00F835CC" w:rsidP="00F835CC">
                            <w:pPr>
                              <w:jc w:val="center"/>
                              <w:rPr>
                                <w:rFonts w:ascii="Arial" w:hAnsi="Arial"/>
                                <w:b/>
                                <w:color w:val="FFFFFF"/>
                                <w:sz w:val="30"/>
                                <w:szCs w:val="30"/>
                              </w:rPr>
                            </w:pPr>
                            <w:r w:rsidRPr="00F835CC">
                              <w:rPr>
                                <w:rFonts w:ascii="Arial" w:hAnsi="Arial"/>
                                <w:b/>
                                <w:color w:val="FFFFFF"/>
                                <w:sz w:val="30"/>
                                <w:szCs w:val="30"/>
                              </w:rPr>
                              <w:t>INFORMATIONS PRATIQUES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A56C57" id="Rectangle 22" o:spid="_x0000_s1026" style="position:absolute;margin-left:0;margin-top:0;width:255pt;height:56.8pt;z-index:-251677185;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" fillcolor="#5a7ab7" stroked="f">
                <v:path arrowok="t"/>
                <v:textbox>
                  <w:txbxContent>
                    <w:p w:rsidR="00F835CC" w:rsidRPr="00F835CC" w:rsidRDefault="00F835CC" w:rsidP="00F835CC">
                      <w:pPr>
                        <w:jc w:val="center"/>
                        <w:rPr>
                          <w:rFonts w:ascii="Arial" w:hAnsi="Arial"/>
                          <w:b/>
                          <w:color w:val="FFFFFF"/>
                          <w:sz w:val="30"/>
                          <w:szCs w:val="30"/>
                        </w:rPr>
                      </w:pPr>
                      <w:r w:rsidRPr="00F835CC">
                        <w:rPr>
                          <w:rFonts w:ascii="Arial" w:hAnsi="Arial"/>
                          <w:b/>
                          <w:color w:val="FFFFFF"/>
                          <w:sz w:val="30"/>
                          <w:szCs w:val="30"/>
                        </w:rPr>
                        <w:t>INFORMATIONS PRATIQUES</w:t>
                      </w:r>
                    </w:p>
                  </w:txbxContent>
                </v:textbox>
                <w10:wrap anchorx="margin" anchory="margin"/>
                <w10:anchorlock/>
              </v:rect>
            </w:pict>
          </mc:Fallback>
        </mc:AlternateContent>
      </w:r>
      <w:r>
        <w:rPr>
          <w:rFonts w:ascii="Arial" w:hAnsi="Arial"/>
          <w:noProof/>
          <w:color w:val="4AA5D8"/>
        </w:rPr>
        <w:drawing>
          <wp:anchor distT="0" distB="0" distL="114300" distR="114300" simplePos="0" relativeHeight="251665920" behindDoc="1" locked="1" layoutInCell="1" allowOverlap="1" wp14:anchorId="41994F55" wp14:editId="318546DF">
            <wp:simplePos x="0" y="0"/>
            <wp:positionH relativeFrom="margin">
              <wp:align>left</wp:align>
            </wp:positionH>
            <wp:positionV relativeFrom="margin">
              <wp:posOffset>155575</wp:posOffset>
            </wp:positionV>
            <wp:extent cx="3240405" cy="958215"/>
            <wp:effectExtent l="0" t="0" r="0" b="0"/>
            <wp:wrapNone/>
            <wp:docPr id="5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40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AA5D8"/>
        </w:rPr>
        <mc:AlternateContent>
          <mc:Choice Requires="wps">
            <w:drawing>
              <wp:anchor distT="0" distB="0" distL="114299" distR="114299" simplePos="0" relativeHeight="251655680" behindDoc="0" locked="1" layoutInCell="1" allowOverlap="1" wp14:anchorId="60FCAE6E" wp14:editId="58BC8E7F">
                <wp:simplePos x="0" y="0"/>
                <wp:positionH relativeFrom="column">
                  <wp:posOffset>3767455</wp:posOffset>
                </wp:positionH>
                <wp:positionV relativeFrom="page">
                  <wp:posOffset>363855</wp:posOffset>
                </wp:positionV>
                <wp:extent cx="0" cy="342900"/>
                <wp:effectExtent l="13970" t="11430" r="5080" b="7620"/>
                <wp:wrapNone/>
                <wp:docPr id="56"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317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EA32A" id="Connecteur droit 24"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96.65pt,28.65pt" to="296.6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" strokecolor="white" strokeweight=".25pt">
                <v:shadow opacity="24903f" origin=",.5" offset="0,.55556mm"/>
                <o:lock v:ext="edit" shapetype="f"/>
                <w10:wrap anchory="page"/>
                <w10:anchorlock/>
              </v:line>
            </w:pict>
          </mc:Fallback>
        </mc:AlternateContent>
      </w:r>
      <w:r w:rsidR="001E1938" w:rsidRPr="00663A63">
        <w:rPr>
          <w:rFonts w:ascii="Arial" w:hAnsi="Arial"/>
          <w:color w:val="4AA5D8"/>
        </w:rPr>
        <w:t xml:space="preserve"> </w:t>
      </w:r>
    </w:p>
    <w:p w:rsidR="00DA0132" w:rsidRDefault="00DA0132" w:rsidP="00DA0132">
      <w:pPr>
        <w:pStyle w:val="Paragraphestandard"/>
        <w:tabs>
          <w:tab w:val="left" w:pos="2410"/>
        </w:tabs>
        <w:spacing w:line="240" w:lineRule="auto"/>
        <w:rPr>
          <w:rFonts w:ascii="Arial" w:hAnsi="Arial"/>
          <w:color w:val="4AA5D8"/>
        </w:rPr>
      </w:pPr>
    </w:p>
    <w:p w:rsidR="0029123B" w:rsidRPr="00DA3381" w:rsidRDefault="003872B2" w:rsidP="0073287B">
      <w:pPr>
        <w:pStyle w:val="Paragraphestandard"/>
        <w:tabs>
          <w:tab w:val="left" w:pos="2410"/>
        </w:tabs>
        <w:spacing w:line="360" w:lineRule="auto"/>
        <w:ind w:left="284"/>
        <w:rPr>
          <w:rFonts w:ascii="Arial" w:hAnsi="Arial"/>
          <w:color w:val="5A7AB7"/>
          <w:sz w:val="20"/>
          <w:szCs w:val="20"/>
        </w:rPr>
      </w:pPr>
      <w:r w:rsidRPr="00D6671D">
        <w:rPr>
          <w:rFonts w:ascii="Arial" w:hAnsi="Arial"/>
          <w:noProof/>
          <w:color w:val="58585A"/>
        </w:rPr>
        <w:drawing>
          <wp:inline distT="0" distB="0" distL="0" distR="0">
            <wp:extent cx="104775" cy="104775"/>
            <wp:effectExtent l="0" t="0" r="9525" b="9525"/>
            <wp:docPr id="6" name="Image 6" descr="Puce-BienVieil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ce-BienVieill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olor w:val="5A7AB7"/>
          <w:sz w:val="20"/>
          <w:szCs w:val="20"/>
        </w:rPr>
        <w:t xml:space="preserve"> </w:t>
      </w:r>
      <w:r w:rsidR="00725621" w:rsidRPr="00DA3381">
        <w:rPr>
          <w:rFonts w:ascii="Arial" w:hAnsi="Arial"/>
          <w:color w:val="5A7AB7"/>
          <w:sz w:val="20"/>
          <w:szCs w:val="20"/>
        </w:rPr>
        <w:t>Atelier prévention</w:t>
      </w:r>
      <w:r w:rsidR="00F835CC">
        <w:rPr>
          <w:rFonts w:ascii="Arial" w:hAnsi="Arial"/>
          <w:color w:val="5A7AB7"/>
          <w:sz w:val="20"/>
          <w:szCs w:val="20"/>
        </w:rPr>
        <w:t> </w:t>
      </w:r>
    </w:p>
    <w:p w:rsidR="00725621" w:rsidRPr="00DA3381" w:rsidRDefault="0073287B" w:rsidP="00431C8B">
      <w:pPr>
        <w:ind w:left="284"/>
        <w:rPr>
          <w:rFonts w:ascii="Arial" w:hAnsi="Arial" w:cs="Arial-BoldMT"/>
          <w:b/>
          <w:bCs/>
          <w:color w:val="5A7AB7"/>
          <w:sz w:val="32"/>
          <w:szCs w:val="32"/>
        </w:rPr>
      </w:pPr>
      <w:r>
        <w:rPr>
          <w:rFonts w:ascii="Arial" w:hAnsi="Arial" w:cs="Arial-BoldMT"/>
          <w:b/>
          <w:bCs/>
          <w:color w:val="5A7AB7"/>
          <w:sz w:val="32"/>
          <w:szCs w:val="32"/>
        </w:rPr>
        <w:t>Pas à pas vers de belles dents</w:t>
      </w:r>
    </w:p>
    <w:p w:rsidR="009D39B8" w:rsidRDefault="009D39B8" w:rsidP="00431C8B">
      <w:pPr>
        <w:pStyle w:val="Paragraphestandard"/>
        <w:tabs>
          <w:tab w:val="left" w:leader="dot" w:pos="4980"/>
        </w:tabs>
        <w:spacing w:line="240" w:lineRule="auto"/>
        <w:rPr>
          <w:rFonts w:ascii="Arial" w:hAnsi="Arial" w:cs="Arial-BoldMT"/>
          <w:b/>
          <w:bCs/>
          <w:color w:val="0062A7"/>
          <w:sz w:val="26"/>
          <w:szCs w:val="26"/>
        </w:rPr>
      </w:pPr>
    </w:p>
    <w:p w:rsidR="0073287B" w:rsidRDefault="0073287B" w:rsidP="004B3B7E">
      <w:pPr>
        <w:tabs>
          <w:tab w:val="center" w:pos="5535"/>
          <w:tab w:val="left" w:pos="7570"/>
        </w:tabs>
        <w:ind w:left="284"/>
        <w:jc w:val="both"/>
        <w:rPr>
          <w:rFonts w:ascii="Arial" w:hAnsi="Arial" w:cs="ArialMT"/>
          <w:b/>
          <w:color w:val="58585A"/>
        </w:rPr>
      </w:pPr>
    </w:p>
    <w:p w:rsidR="004658CF" w:rsidRPr="00A36B77" w:rsidRDefault="0073287B" w:rsidP="00D15CD7">
      <w:pPr>
        <w:tabs>
          <w:tab w:val="center" w:pos="5535"/>
          <w:tab w:val="left" w:pos="7570"/>
        </w:tabs>
        <w:spacing w:line="276" w:lineRule="auto"/>
        <w:ind w:left="284"/>
        <w:jc w:val="both"/>
        <w:rPr>
          <w:rFonts w:ascii="Arial" w:hAnsi="Arial" w:cs="ArialMT"/>
          <w:b/>
          <w:color w:val="58585A"/>
        </w:rPr>
      </w:pPr>
      <w:r>
        <w:rPr>
          <w:rFonts w:ascii="Arial" w:hAnsi="Arial" w:cs="ArialMT"/>
          <w:b/>
          <w:color w:val="58585A"/>
        </w:rPr>
        <w:t>L’hygiène bucco-dentaire de 0 à 15 ans</w:t>
      </w:r>
    </w:p>
    <w:p w:rsidR="009A3463" w:rsidRPr="009A3463" w:rsidRDefault="009A3463" w:rsidP="00D15CD7">
      <w:pPr>
        <w:tabs>
          <w:tab w:val="center" w:pos="5535"/>
          <w:tab w:val="left" w:pos="7570"/>
        </w:tabs>
        <w:spacing w:line="276" w:lineRule="auto"/>
        <w:ind w:left="284"/>
        <w:jc w:val="both"/>
        <w:rPr>
          <w:rFonts w:ascii="Arial" w:hAnsi="Arial" w:cs="ArialMT"/>
          <w:color w:val="58585A"/>
          <w:sz w:val="16"/>
          <w:szCs w:val="16"/>
        </w:rPr>
      </w:pPr>
    </w:p>
    <w:p w:rsidR="00F835CC" w:rsidRDefault="00C159F8" w:rsidP="00D15CD7">
      <w:pPr>
        <w:pStyle w:val="Paragraphestandard"/>
        <w:tabs>
          <w:tab w:val="left" w:leader="dot" w:pos="4980"/>
        </w:tabs>
        <w:spacing w:line="276" w:lineRule="auto"/>
        <w:ind w:left="284"/>
        <w:jc w:val="both"/>
        <w:rPr>
          <w:rFonts w:ascii="Arial" w:hAnsi="Arial" w:cs="Arial-BoldMT"/>
          <w:bCs/>
          <w:color w:val="58585A"/>
          <w:sz w:val="20"/>
          <w:szCs w:val="20"/>
        </w:rPr>
      </w:pPr>
      <w:r w:rsidRPr="00C159F8">
        <w:rPr>
          <w:rFonts w:ascii="Arial" w:hAnsi="Arial" w:cs="Arial-BoldMT"/>
          <w:bCs/>
          <w:color w:val="58585A"/>
          <w:sz w:val="20"/>
          <w:szCs w:val="20"/>
        </w:rPr>
        <w:t>La mise en place des vingt dents de lait se fait progressivement dès 4 mois et jusqu’à 3 ans environ. Des désagréments peuvent survenir mais quelques gestes simples existent pour les limiter.</w:t>
      </w:r>
    </w:p>
    <w:p w:rsidR="00F835CC" w:rsidRDefault="00F835CC" w:rsidP="00D15CD7">
      <w:pPr>
        <w:pStyle w:val="Paragraphestandard"/>
        <w:tabs>
          <w:tab w:val="left" w:leader="dot" w:pos="4980"/>
        </w:tabs>
        <w:spacing w:line="276" w:lineRule="auto"/>
        <w:ind w:left="284"/>
        <w:jc w:val="both"/>
        <w:rPr>
          <w:rFonts w:ascii="Arial" w:hAnsi="Arial" w:cs="Arial-BoldMT"/>
          <w:bCs/>
          <w:color w:val="58585A"/>
          <w:sz w:val="20"/>
          <w:szCs w:val="20"/>
        </w:rPr>
      </w:pPr>
    </w:p>
    <w:p w:rsidR="00F835CC" w:rsidRDefault="00C159F8" w:rsidP="00D15CD7">
      <w:pPr>
        <w:pStyle w:val="Paragraphestandard"/>
        <w:tabs>
          <w:tab w:val="left" w:leader="dot" w:pos="4980"/>
        </w:tabs>
        <w:spacing w:line="276" w:lineRule="auto"/>
        <w:ind w:left="284"/>
        <w:jc w:val="both"/>
        <w:rPr>
          <w:rFonts w:ascii="Arial" w:hAnsi="Arial" w:cs="Arial-BoldMT"/>
          <w:bCs/>
          <w:color w:val="58585A"/>
          <w:sz w:val="20"/>
          <w:szCs w:val="20"/>
        </w:rPr>
      </w:pPr>
      <w:r w:rsidRPr="00C159F8">
        <w:rPr>
          <w:rFonts w:ascii="Arial" w:hAnsi="Arial" w:cs="Arial-BoldMT"/>
          <w:bCs/>
          <w:color w:val="58585A"/>
          <w:sz w:val="20"/>
          <w:szCs w:val="20"/>
        </w:rPr>
        <w:t>Vers 3 ans, toutes les dents de lait sont en place…</w:t>
      </w:r>
      <w:r>
        <w:rPr>
          <w:rFonts w:ascii="Arial" w:hAnsi="Arial" w:cs="Arial-BoldMT"/>
          <w:bCs/>
          <w:color w:val="58585A"/>
          <w:sz w:val="20"/>
          <w:szCs w:val="20"/>
        </w:rPr>
        <w:t xml:space="preserve">et bien qu’elles aient une durée de vie limitée, elles n’en sont pas moins importantes pour le bon développement de l’enfant. Il est donc essentiel d’installer au plus tôt une routine bucco-dentaire. </w:t>
      </w:r>
    </w:p>
    <w:p w:rsidR="00F835CC" w:rsidRDefault="00F835CC" w:rsidP="00D15CD7">
      <w:pPr>
        <w:pStyle w:val="Paragraphestandard"/>
        <w:tabs>
          <w:tab w:val="left" w:leader="dot" w:pos="4980"/>
        </w:tabs>
        <w:spacing w:line="276" w:lineRule="auto"/>
        <w:ind w:left="284"/>
        <w:jc w:val="both"/>
        <w:rPr>
          <w:rFonts w:ascii="Arial" w:hAnsi="Arial" w:cs="Arial-BoldMT"/>
          <w:bCs/>
          <w:color w:val="58585A"/>
          <w:sz w:val="20"/>
          <w:szCs w:val="20"/>
        </w:rPr>
      </w:pPr>
    </w:p>
    <w:p w:rsidR="009D39B8" w:rsidRDefault="002D06CF" w:rsidP="00D15CD7">
      <w:pPr>
        <w:pStyle w:val="Paragraphestandard"/>
        <w:tabs>
          <w:tab w:val="left" w:leader="dot" w:pos="4980"/>
        </w:tabs>
        <w:spacing w:line="276" w:lineRule="auto"/>
        <w:ind w:left="284"/>
        <w:jc w:val="both"/>
        <w:rPr>
          <w:rFonts w:ascii="Arial" w:hAnsi="Arial" w:cs="Arial-BoldMT"/>
          <w:bCs/>
          <w:color w:val="58585A"/>
          <w:sz w:val="20"/>
          <w:szCs w:val="20"/>
        </w:rPr>
      </w:pPr>
      <w:r>
        <w:rPr>
          <w:rFonts w:ascii="Arial" w:hAnsi="Arial" w:cs="Arial-BoldMT"/>
          <w:bCs/>
          <w:color w:val="58585A"/>
          <w:sz w:val="20"/>
          <w:szCs w:val="20"/>
        </w:rPr>
        <w:t>Puis vers 5/6 ans,</w:t>
      </w:r>
      <w:r w:rsidR="00D17664">
        <w:rPr>
          <w:rFonts w:ascii="Arial" w:hAnsi="Arial" w:cs="Arial-BoldMT"/>
          <w:bCs/>
          <w:color w:val="58585A"/>
          <w:sz w:val="20"/>
          <w:szCs w:val="20"/>
        </w:rPr>
        <w:t xml:space="preserve"> arrivent</w:t>
      </w:r>
      <w:r w:rsidR="00C159F8">
        <w:rPr>
          <w:rFonts w:ascii="Arial" w:hAnsi="Arial" w:cs="Arial-BoldMT"/>
          <w:bCs/>
          <w:color w:val="58585A"/>
          <w:sz w:val="20"/>
          <w:szCs w:val="20"/>
        </w:rPr>
        <w:t xml:space="preserve"> les dents définitives.</w:t>
      </w:r>
    </w:p>
    <w:p w:rsidR="00C159F8" w:rsidRPr="00C159F8" w:rsidRDefault="00C159F8" w:rsidP="00D15CD7">
      <w:pPr>
        <w:pStyle w:val="Paragraphestandard"/>
        <w:tabs>
          <w:tab w:val="left" w:leader="dot" w:pos="4980"/>
        </w:tabs>
        <w:spacing w:line="276" w:lineRule="auto"/>
        <w:ind w:left="284"/>
        <w:jc w:val="both"/>
        <w:rPr>
          <w:rFonts w:ascii="Arial" w:hAnsi="Arial" w:cs="Arial-BoldMT"/>
          <w:bCs/>
          <w:color w:val="58585A"/>
          <w:sz w:val="20"/>
          <w:szCs w:val="20"/>
        </w:rPr>
      </w:pPr>
      <w:r>
        <w:rPr>
          <w:rFonts w:ascii="Arial" w:hAnsi="Arial" w:cs="Arial-BoldMT"/>
          <w:bCs/>
          <w:color w:val="58585A"/>
          <w:sz w:val="20"/>
          <w:szCs w:val="20"/>
        </w:rPr>
        <w:t>Il est essentiel d’avoir une bonne hygiène bucco-dentaire à chaque âge, d’où l’importance de se renseigner tôt et d’être surveiller régulièrement.</w:t>
      </w:r>
    </w:p>
    <w:p w:rsidR="0073287B" w:rsidRDefault="0073287B" w:rsidP="00D15CD7">
      <w:pPr>
        <w:pStyle w:val="Paragraphestandard"/>
        <w:tabs>
          <w:tab w:val="left" w:leader="dot" w:pos="4980"/>
        </w:tabs>
        <w:spacing w:line="276" w:lineRule="auto"/>
        <w:rPr>
          <w:rFonts w:ascii="Arial" w:hAnsi="Arial" w:cs="Arial-BoldMT"/>
          <w:b/>
          <w:bCs/>
          <w:color w:val="0062A7"/>
          <w:sz w:val="26"/>
          <w:szCs w:val="26"/>
        </w:rPr>
      </w:pPr>
    </w:p>
    <w:p w:rsidR="00C24BC1" w:rsidRPr="00DA3381" w:rsidRDefault="004B3B7E" w:rsidP="00D15CD7">
      <w:pPr>
        <w:pStyle w:val="Paragraphestandard"/>
        <w:tabs>
          <w:tab w:val="left" w:leader="dot" w:pos="4980"/>
        </w:tabs>
        <w:spacing w:line="276" w:lineRule="auto"/>
        <w:ind w:left="284"/>
        <w:rPr>
          <w:rFonts w:ascii="Arial" w:hAnsi="Arial" w:cs="ArialMT"/>
          <w:color w:val="5A7AB7"/>
        </w:rPr>
      </w:pPr>
      <w:r w:rsidRPr="00DA3381">
        <w:rPr>
          <w:rFonts w:ascii="Arial" w:hAnsi="Arial" w:cs="Arial-BoldMT"/>
          <w:b/>
          <w:bCs/>
          <w:color w:val="5A7AB7"/>
        </w:rPr>
        <w:t>Echanger avec des professionnels</w:t>
      </w:r>
    </w:p>
    <w:p w:rsidR="00022999" w:rsidRPr="00C159F8" w:rsidRDefault="00F835CC" w:rsidP="00D15CD7">
      <w:pPr>
        <w:pStyle w:val="Paragraphestandard"/>
        <w:tabs>
          <w:tab w:val="left" w:leader="dot" w:pos="4980"/>
        </w:tabs>
        <w:spacing w:line="276" w:lineRule="auto"/>
        <w:ind w:left="284"/>
        <w:jc w:val="both"/>
        <w:rPr>
          <w:rFonts w:ascii="Arial" w:hAnsi="Arial" w:cs="ArialMT"/>
          <w:color w:val="58585A"/>
          <w:sz w:val="20"/>
          <w:szCs w:val="20"/>
        </w:rPr>
      </w:pPr>
      <w:r>
        <w:rPr>
          <w:rFonts w:ascii="Arial" w:hAnsi="Arial" w:cs="ArialMT"/>
          <w:color w:val="58585A"/>
          <w:sz w:val="20"/>
          <w:szCs w:val="20"/>
        </w:rPr>
        <w:t>Animé par un chirurgien-</w:t>
      </w:r>
      <w:r w:rsidR="00022999" w:rsidRPr="00C159F8">
        <w:rPr>
          <w:rFonts w:ascii="Arial" w:hAnsi="Arial" w:cs="ArialMT"/>
          <w:color w:val="58585A"/>
          <w:sz w:val="20"/>
          <w:szCs w:val="20"/>
        </w:rPr>
        <w:t>dentiste</w:t>
      </w:r>
      <w:r w:rsidR="0013356F" w:rsidRPr="00C159F8">
        <w:rPr>
          <w:rFonts w:ascii="Arial" w:hAnsi="Arial" w:cs="ArialMT"/>
          <w:color w:val="58585A"/>
          <w:sz w:val="20"/>
          <w:szCs w:val="20"/>
        </w:rPr>
        <w:t xml:space="preserve">, </w:t>
      </w:r>
      <w:r w:rsidR="00A36B77" w:rsidRPr="00C159F8">
        <w:rPr>
          <w:rFonts w:ascii="Arial" w:hAnsi="Arial" w:cs="ArialMT"/>
          <w:color w:val="58585A"/>
          <w:sz w:val="20"/>
          <w:szCs w:val="20"/>
        </w:rPr>
        <w:t xml:space="preserve">ce programme </w:t>
      </w:r>
      <w:r w:rsidR="0013356F" w:rsidRPr="00C159F8">
        <w:rPr>
          <w:rFonts w:ascii="Arial" w:hAnsi="Arial" w:cs="ArialMT"/>
          <w:color w:val="58585A"/>
          <w:sz w:val="20"/>
          <w:szCs w:val="20"/>
        </w:rPr>
        <w:t xml:space="preserve">se compose de </w:t>
      </w:r>
      <w:r w:rsidR="00022999" w:rsidRPr="00C159F8">
        <w:rPr>
          <w:rFonts w:ascii="Arial" w:hAnsi="Arial" w:cs="ArialMT"/>
          <w:color w:val="58585A"/>
          <w:sz w:val="20"/>
          <w:szCs w:val="20"/>
        </w:rPr>
        <w:t>3</w:t>
      </w:r>
      <w:r w:rsidR="00A36B77" w:rsidRPr="00C159F8">
        <w:rPr>
          <w:rFonts w:ascii="Arial" w:hAnsi="Arial" w:cs="ArialMT"/>
          <w:color w:val="58585A"/>
          <w:sz w:val="20"/>
          <w:szCs w:val="20"/>
        </w:rPr>
        <w:t xml:space="preserve"> </w:t>
      </w:r>
      <w:r w:rsidR="0013356F" w:rsidRPr="00C159F8">
        <w:rPr>
          <w:rFonts w:ascii="Arial" w:hAnsi="Arial" w:cs="ArialMT"/>
          <w:color w:val="58585A"/>
          <w:sz w:val="20"/>
          <w:szCs w:val="20"/>
        </w:rPr>
        <w:t>séances</w:t>
      </w:r>
      <w:r w:rsidR="009A3463" w:rsidRPr="00C159F8">
        <w:rPr>
          <w:rFonts w:ascii="Arial" w:hAnsi="Arial" w:cs="ArialMT"/>
          <w:color w:val="58585A"/>
          <w:sz w:val="20"/>
          <w:szCs w:val="20"/>
        </w:rPr>
        <w:t xml:space="preserve"> collectives</w:t>
      </w:r>
      <w:r w:rsidR="00A36B77" w:rsidRPr="00C159F8">
        <w:rPr>
          <w:rFonts w:ascii="Arial" w:hAnsi="Arial" w:cs="ArialMT"/>
          <w:color w:val="58585A"/>
          <w:sz w:val="20"/>
          <w:szCs w:val="20"/>
        </w:rPr>
        <w:t>. L’objectif est de vous apporter des conseils mais également de vous permettre d’échanger sur vos expériences, dans le respect de chacun(e).</w:t>
      </w:r>
    </w:p>
    <w:p w:rsidR="00022999" w:rsidRDefault="00022999" w:rsidP="00D15CD7">
      <w:pPr>
        <w:pStyle w:val="Paragraphestandard"/>
        <w:tabs>
          <w:tab w:val="left" w:leader="dot" w:pos="4980"/>
        </w:tabs>
        <w:spacing w:line="276" w:lineRule="auto"/>
        <w:ind w:left="284"/>
        <w:jc w:val="both"/>
        <w:rPr>
          <w:rFonts w:ascii="Arial" w:hAnsi="Arial" w:cs="ArialMT"/>
          <w:color w:val="58585A"/>
          <w:sz w:val="20"/>
          <w:szCs w:val="20"/>
        </w:rPr>
      </w:pPr>
    </w:p>
    <w:p w:rsidR="00076056" w:rsidRDefault="006715F9" w:rsidP="006715F9">
      <w:pPr>
        <w:spacing w:before="560" w:after="360"/>
        <w:contextualSpacing/>
        <w:jc w:val="center"/>
        <w:rPr>
          <w:rFonts w:ascii="Arial" w:hAnsi="Arial" w:cs="Arial"/>
          <w:color w:val="FFFFFF"/>
          <w:sz w:val="30"/>
          <w:szCs w:val="30"/>
        </w:rPr>
      </w:pPr>
      <w:r>
        <w:rPr>
          <w:noProof/>
        </w:rPr>
        <w:drawing>
          <wp:anchor distT="0" distB="0" distL="114300" distR="114300" simplePos="0" relativeHeight="251675136" behindDoc="1" locked="0" layoutInCell="1" allowOverlap="1">
            <wp:simplePos x="0" y="0"/>
            <wp:positionH relativeFrom="column">
              <wp:posOffset>400685</wp:posOffset>
            </wp:positionH>
            <wp:positionV relativeFrom="paragraph">
              <wp:posOffset>39370</wp:posOffset>
            </wp:positionV>
            <wp:extent cx="2361451" cy="1110788"/>
            <wp:effectExtent l="0" t="0" r="1270" b="0"/>
            <wp:wrapTight wrapText="bothSides">
              <wp:wrapPolygon edited="0">
                <wp:start x="0" y="0"/>
                <wp:lineTo x="0" y="21118"/>
                <wp:lineTo x="21437" y="21118"/>
                <wp:lineTo x="2143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val="0"/>
                        </a:ext>
                      </a:extLst>
                    </a:blip>
                    <a:stretch>
                      <a:fillRect/>
                    </a:stretch>
                  </pic:blipFill>
                  <pic:spPr>
                    <a:xfrm>
                      <a:off x="0" y="0"/>
                      <a:ext cx="2361451" cy="1110788"/>
                    </a:xfrm>
                    <a:prstGeom prst="rect">
                      <a:avLst/>
                    </a:prstGeom>
                  </pic:spPr>
                </pic:pic>
              </a:graphicData>
            </a:graphic>
          </wp:anchor>
        </w:drawing>
      </w:r>
    </w:p>
    <w:p w:rsidR="00076056" w:rsidRDefault="00076056" w:rsidP="009D39B8">
      <w:pPr>
        <w:spacing w:before="560" w:after="360"/>
        <w:contextualSpacing/>
        <w:rPr>
          <w:rFonts w:ascii="Arial" w:hAnsi="Arial" w:cs="Arial"/>
          <w:color w:val="FFFFFF"/>
          <w:sz w:val="30"/>
          <w:szCs w:val="30"/>
        </w:rPr>
      </w:pPr>
    </w:p>
    <w:p w:rsidR="00A36B77" w:rsidRDefault="00A36B77" w:rsidP="00A36B77">
      <w:pPr>
        <w:spacing w:before="560" w:after="360"/>
        <w:ind w:left="567"/>
        <w:contextualSpacing/>
        <w:rPr>
          <w:rFonts w:ascii="Arial" w:hAnsi="Arial" w:cs="Arial"/>
          <w:color w:val="FFFFFF"/>
          <w:sz w:val="30"/>
          <w:szCs w:val="30"/>
        </w:rPr>
      </w:pPr>
    </w:p>
    <w:p w:rsidR="009A3463" w:rsidRPr="009A3463" w:rsidRDefault="00A36B77" w:rsidP="009A3463">
      <w:pPr>
        <w:spacing w:before="560" w:after="360"/>
        <w:ind w:left="567"/>
        <w:contextualSpacing/>
        <w:rPr>
          <w:rFonts w:ascii="Arial" w:hAnsi="Arial"/>
        </w:rPr>
      </w:pPr>
      <w:r>
        <w:rPr>
          <w:rFonts w:ascii="Arial" w:hAnsi="Arial" w:cs="Arial"/>
          <w:color w:val="FFFFFF"/>
          <w:sz w:val="30"/>
          <w:szCs w:val="30"/>
        </w:rPr>
        <w:t>I</w:t>
      </w:r>
      <w:r w:rsidR="00165733">
        <w:rPr>
          <w:rFonts w:ascii="Arial" w:hAnsi="Arial" w:cs="Arial"/>
          <w:color w:val="FFFFFF"/>
          <w:sz w:val="30"/>
          <w:szCs w:val="30"/>
        </w:rPr>
        <w:t>NFORMATIONS PRATIQUES</w:t>
      </w:r>
    </w:p>
    <w:p w:rsidR="009A3463" w:rsidRDefault="009A3463" w:rsidP="009A3463">
      <w:pPr>
        <w:pStyle w:val="Paragraphestandard"/>
        <w:tabs>
          <w:tab w:val="left" w:pos="2410"/>
        </w:tabs>
        <w:spacing w:line="120" w:lineRule="auto"/>
        <w:ind w:left="142"/>
        <w:rPr>
          <w:rFonts w:ascii="Arial" w:hAnsi="Arial" w:cs="Arial-BoldMT"/>
          <w:b/>
          <w:bCs/>
          <w:color w:val="3C3C3B"/>
          <w:sz w:val="20"/>
          <w:szCs w:val="20"/>
        </w:rPr>
      </w:pPr>
    </w:p>
    <w:p w:rsidR="009A3463" w:rsidRDefault="009A3463" w:rsidP="009A3463">
      <w:pPr>
        <w:pStyle w:val="Paragraphestandard"/>
        <w:tabs>
          <w:tab w:val="left" w:pos="2410"/>
        </w:tabs>
        <w:spacing w:line="120" w:lineRule="auto"/>
        <w:ind w:left="142"/>
        <w:rPr>
          <w:rFonts w:ascii="Arial" w:hAnsi="Arial" w:cs="Arial-BoldMT"/>
          <w:b/>
          <w:bCs/>
          <w:color w:val="3C3C3B"/>
          <w:sz w:val="20"/>
          <w:szCs w:val="20"/>
        </w:rPr>
      </w:pPr>
    </w:p>
    <w:p w:rsidR="009A3463" w:rsidRPr="00F13917" w:rsidRDefault="009A3463" w:rsidP="009A3463">
      <w:pPr>
        <w:pStyle w:val="Paragraphestandard"/>
        <w:tabs>
          <w:tab w:val="left" w:pos="2410"/>
        </w:tabs>
        <w:spacing w:line="120" w:lineRule="auto"/>
        <w:ind w:left="142"/>
        <w:rPr>
          <w:rFonts w:ascii="Arial" w:hAnsi="Arial" w:cs="Arial-BoldMT"/>
          <w:b/>
          <w:bCs/>
          <w:color w:val="3C3C3B"/>
          <w:sz w:val="20"/>
          <w:szCs w:val="20"/>
        </w:rPr>
      </w:pPr>
    </w:p>
    <w:p w:rsidR="00F835CC" w:rsidRDefault="00F835CC" w:rsidP="00F835CC">
      <w:pPr>
        <w:pStyle w:val="Paragraphestandard"/>
        <w:tabs>
          <w:tab w:val="left" w:pos="284"/>
        </w:tabs>
        <w:spacing w:line="240" w:lineRule="auto"/>
        <w:rPr>
          <w:rFonts w:ascii="Arial" w:hAnsi="Arial" w:cs="Arial"/>
          <w:b/>
          <w:bCs/>
          <w:color w:val="5A7AB7"/>
        </w:rPr>
      </w:pPr>
    </w:p>
    <w:p w:rsidR="00F835CC" w:rsidRDefault="00F835CC" w:rsidP="00F835CC">
      <w:pPr>
        <w:pStyle w:val="Paragraphestandard"/>
        <w:tabs>
          <w:tab w:val="left" w:pos="284"/>
        </w:tabs>
        <w:spacing w:line="240" w:lineRule="auto"/>
        <w:rPr>
          <w:rFonts w:ascii="Arial" w:hAnsi="Arial" w:cs="Arial"/>
          <w:b/>
          <w:bCs/>
          <w:color w:val="5A7AB7"/>
        </w:rPr>
      </w:pPr>
    </w:p>
    <w:p w:rsidR="00F835CC" w:rsidRDefault="00F835CC" w:rsidP="00F835CC">
      <w:pPr>
        <w:pStyle w:val="Paragraphestandard"/>
        <w:tabs>
          <w:tab w:val="left" w:pos="284"/>
        </w:tabs>
        <w:spacing w:line="240" w:lineRule="auto"/>
        <w:rPr>
          <w:rFonts w:ascii="Arial" w:hAnsi="Arial" w:cs="Arial"/>
          <w:b/>
          <w:bCs/>
          <w:color w:val="5A7AB7"/>
        </w:rPr>
      </w:pPr>
    </w:p>
    <w:p w:rsidR="00F835CC" w:rsidRDefault="00F835CC" w:rsidP="00F835CC">
      <w:pPr>
        <w:pStyle w:val="Paragraphestandard"/>
        <w:tabs>
          <w:tab w:val="left" w:pos="284"/>
        </w:tabs>
        <w:spacing w:line="240" w:lineRule="auto"/>
        <w:rPr>
          <w:rFonts w:ascii="Arial" w:hAnsi="Arial" w:cs="Arial"/>
          <w:b/>
          <w:bCs/>
          <w:color w:val="5A7AB7"/>
        </w:rPr>
      </w:pPr>
    </w:p>
    <w:p w:rsidR="00D15CD7" w:rsidRDefault="00D15CD7" w:rsidP="00D15CD7">
      <w:pPr>
        <w:pStyle w:val="Paragraphestandard"/>
        <w:numPr>
          <w:ilvl w:val="0"/>
          <w:numId w:val="21"/>
        </w:numPr>
        <w:tabs>
          <w:tab w:val="left" w:leader="dot" w:pos="4980"/>
        </w:tabs>
        <w:spacing w:line="276" w:lineRule="auto"/>
        <w:jc w:val="both"/>
        <w:rPr>
          <w:rFonts w:ascii="Arial" w:hAnsi="Arial" w:cs="Arial-BoldMT"/>
          <w:b/>
          <w:bCs/>
          <w:color w:val="5A7AB7"/>
        </w:rPr>
      </w:pPr>
      <w:r>
        <w:rPr>
          <w:rFonts w:ascii="Arial" w:hAnsi="Arial" w:cs="Arial-BoldMT"/>
          <w:b/>
          <w:bCs/>
          <w:color w:val="5A7AB7"/>
        </w:rPr>
        <w:t>Pour aller plus loin</w:t>
      </w:r>
    </w:p>
    <w:p w:rsidR="00D15CD7" w:rsidRPr="00022999" w:rsidRDefault="00D15CD7" w:rsidP="00D15CD7">
      <w:pPr>
        <w:pStyle w:val="Paragraphestandard"/>
        <w:tabs>
          <w:tab w:val="left" w:leader="dot" w:pos="4980"/>
        </w:tabs>
        <w:spacing w:line="276" w:lineRule="auto"/>
        <w:jc w:val="both"/>
        <w:rPr>
          <w:rFonts w:ascii="Arial" w:hAnsi="Arial" w:cs="ArialMT"/>
          <w:color w:val="58585A"/>
          <w:sz w:val="20"/>
          <w:szCs w:val="20"/>
        </w:rPr>
      </w:pPr>
      <w:r>
        <w:rPr>
          <w:rFonts w:ascii="Arial" w:hAnsi="Arial" w:cs="Arial-BoldMT"/>
          <w:bCs/>
          <w:color w:val="58585A"/>
          <w:sz w:val="20"/>
          <w:szCs w:val="20"/>
        </w:rPr>
        <w:t xml:space="preserve">Un Conseiller Services </w:t>
      </w:r>
      <w:r w:rsidR="005E4463">
        <w:rPr>
          <w:rFonts w:ascii="Arial" w:hAnsi="Arial" w:cs="Arial-BoldMT"/>
          <w:bCs/>
          <w:color w:val="58585A"/>
          <w:sz w:val="20"/>
          <w:szCs w:val="20"/>
        </w:rPr>
        <w:t>Assurance Maladie de la Camieg</w:t>
      </w:r>
      <w:r>
        <w:rPr>
          <w:rFonts w:ascii="Arial" w:hAnsi="Arial" w:cs="Arial-BoldMT"/>
          <w:bCs/>
          <w:color w:val="58585A"/>
          <w:sz w:val="20"/>
          <w:szCs w:val="20"/>
        </w:rPr>
        <w:t xml:space="preserve"> animera 2 tem</w:t>
      </w:r>
      <w:r w:rsidRPr="00022999">
        <w:rPr>
          <w:rFonts w:ascii="Arial" w:hAnsi="Arial" w:cs="Arial-BoldMT"/>
          <w:bCs/>
          <w:color w:val="58585A"/>
          <w:sz w:val="20"/>
          <w:szCs w:val="20"/>
        </w:rPr>
        <w:t>p</w:t>
      </w:r>
      <w:r>
        <w:rPr>
          <w:rFonts w:ascii="Arial" w:hAnsi="Arial" w:cs="Arial-BoldMT"/>
          <w:bCs/>
          <w:color w:val="58585A"/>
          <w:sz w:val="20"/>
          <w:szCs w:val="20"/>
        </w:rPr>
        <w:t>s</w:t>
      </w:r>
      <w:r w:rsidRPr="00022999">
        <w:rPr>
          <w:rFonts w:ascii="Arial" w:hAnsi="Arial" w:cs="Arial-BoldMT"/>
          <w:bCs/>
          <w:color w:val="58585A"/>
          <w:sz w:val="20"/>
          <w:szCs w:val="20"/>
        </w:rPr>
        <w:t xml:space="preserve"> forts autour du programme de l’Assurance Maladie M’T’Dents, et sur la prise en charge en orthodontie</w:t>
      </w:r>
      <w:r w:rsidR="005E4463">
        <w:rPr>
          <w:rFonts w:ascii="Arial" w:hAnsi="Arial" w:cs="Arial-BoldMT"/>
          <w:bCs/>
          <w:color w:val="58585A"/>
          <w:sz w:val="20"/>
          <w:szCs w:val="20"/>
        </w:rPr>
        <w:t>.</w:t>
      </w:r>
    </w:p>
    <w:p w:rsidR="00F835CC" w:rsidRDefault="00F835CC" w:rsidP="00F835CC">
      <w:pPr>
        <w:pStyle w:val="Paragraphestandard"/>
        <w:tabs>
          <w:tab w:val="left" w:pos="284"/>
        </w:tabs>
        <w:spacing w:line="240" w:lineRule="auto"/>
        <w:rPr>
          <w:rFonts w:ascii="Arial" w:hAnsi="Arial" w:cs="Arial"/>
          <w:b/>
          <w:bCs/>
          <w:color w:val="5A7AB7"/>
        </w:rPr>
      </w:pPr>
    </w:p>
    <w:p w:rsidR="009A3463" w:rsidRPr="003872B2" w:rsidRDefault="009A3463" w:rsidP="009A3463">
      <w:pPr>
        <w:pStyle w:val="Paragraphestandard"/>
        <w:numPr>
          <w:ilvl w:val="0"/>
          <w:numId w:val="18"/>
        </w:numPr>
        <w:tabs>
          <w:tab w:val="left" w:pos="284"/>
        </w:tabs>
        <w:spacing w:line="240" w:lineRule="auto"/>
        <w:ind w:left="0" w:hanging="11"/>
        <w:rPr>
          <w:rFonts w:ascii="Arial" w:hAnsi="Arial" w:cs="Arial"/>
          <w:b/>
          <w:bCs/>
          <w:color w:val="5A7AB7"/>
        </w:rPr>
      </w:pPr>
      <w:r w:rsidRPr="003872B2">
        <w:rPr>
          <w:rFonts w:ascii="Arial" w:hAnsi="Arial" w:cs="Arial"/>
          <w:b/>
          <w:bCs/>
          <w:color w:val="5A7AB7"/>
        </w:rPr>
        <w:t>Infos pr</w:t>
      </w:r>
      <w:r w:rsidRPr="00164D43">
        <w:rPr>
          <w:rFonts w:ascii="Arial" w:hAnsi="Arial" w:cs="Arial"/>
          <w:b/>
          <w:bCs/>
          <w:color w:val="5A7AB7"/>
        </w:rPr>
        <w:t>atiqu</w:t>
      </w:r>
      <w:r w:rsidRPr="003872B2">
        <w:rPr>
          <w:rFonts w:ascii="Arial" w:hAnsi="Arial" w:cs="Arial"/>
          <w:b/>
          <w:bCs/>
          <w:color w:val="5A7AB7"/>
        </w:rPr>
        <w:t>es</w:t>
      </w:r>
      <w:r>
        <w:rPr>
          <w:rFonts w:ascii="Arial" w:hAnsi="Arial" w:cs="Arial"/>
          <w:b/>
          <w:bCs/>
          <w:color w:val="5A7AB7"/>
        </w:rPr>
        <w:t xml:space="preserve"> </w:t>
      </w:r>
    </w:p>
    <w:p w:rsidR="009A3463" w:rsidRPr="00164D43" w:rsidRDefault="009A3463" w:rsidP="009A3463">
      <w:pPr>
        <w:tabs>
          <w:tab w:val="center" w:pos="5535"/>
          <w:tab w:val="left" w:pos="7570"/>
        </w:tabs>
        <w:jc w:val="both"/>
        <w:rPr>
          <w:rFonts w:ascii="Arial" w:hAnsi="Arial"/>
          <w:color w:val="58585A"/>
          <w:sz w:val="16"/>
          <w:szCs w:val="16"/>
        </w:rPr>
      </w:pPr>
    </w:p>
    <w:p w:rsidR="004C2C0F" w:rsidRDefault="009A3463" w:rsidP="005E4463">
      <w:pPr>
        <w:tabs>
          <w:tab w:val="center" w:pos="5535"/>
          <w:tab w:val="left" w:pos="7570"/>
        </w:tabs>
        <w:spacing w:line="276" w:lineRule="auto"/>
        <w:jc w:val="center"/>
        <w:rPr>
          <w:rFonts w:ascii="Arial" w:hAnsi="Arial"/>
          <w:b/>
          <w:color w:val="58585A"/>
          <w:sz w:val="20"/>
          <w:szCs w:val="20"/>
        </w:rPr>
      </w:pPr>
      <w:r w:rsidRPr="00164D43">
        <w:rPr>
          <w:rFonts w:ascii="Arial" w:hAnsi="Arial"/>
          <w:b/>
          <w:color w:val="58585A"/>
          <w:sz w:val="20"/>
          <w:szCs w:val="20"/>
        </w:rPr>
        <w:t>Ce programme de prévention est gratuit</w:t>
      </w:r>
      <w:r w:rsidRPr="00A36B77">
        <w:rPr>
          <w:rFonts w:ascii="Arial" w:hAnsi="Arial"/>
          <w:color w:val="58585A"/>
          <w:sz w:val="20"/>
          <w:szCs w:val="20"/>
        </w:rPr>
        <w:t xml:space="preserve">, </w:t>
      </w:r>
      <w:r w:rsidRPr="00164D43">
        <w:rPr>
          <w:rFonts w:ascii="Arial" w:hAnsi="Arial"/>
          <w:b/>
          <w:color w:val="58585A"/>
          <w:sz w:val="20"/>
          <w:szCs w:val="20"/>
        </w:rPr>
        <w:t>ouvert à toutes et tous.</w:t>
      </w:r>
    </w:p>
    <w:p w:rsidR="009A3463" w:rsidRDefault="00D15CD7" w:rsidP="005E4463">
      <w:pPr>
        <w:tabs>
          <w:tab w:val="center" w:pos="5535"/>
          <w:tab w:val="left" w:pos="7570"/>
        </w:tabs>
        <w:spacing w:line="276" w:lineRule="auto"/>
        <w:jc w:val="center"/>
        <w:rPr>
          <w:rFonts w:ascii="Arial" w:hAnsi="Arial"/>
          <w:b/>
          <w:color w:val="58585A"/>
          <w:sz w:val="20"/>
          <w:szCs w:val="20"/>
        </w:rPr>
      </w:pPr>
      <w:r>
        <w:rPr>
          <w:rFonts w:ascii="Arial" w:hAnsi="Arial"/>
          <w:b/>
          <w:color w:val="58585A"/>
          <w:sz w:val="20"/>
          <w:szCs w:val="20"/>
        </w:rPr>
        <w:t xml:space="preserve">Vos enfants sont les </w:t>
      </w:r>
      <w:r w:rsidR="004C2C0F">
        <w:rPr>
          <w:rFonts w:ascii="Arial" w:hAnsi="Arial"/>
          <w:b/>
          <w:color w:val="58585A"/>
          <w:sz w:val="20"/>
          <w:szCs w:val="20"/>
        </w:rPr>
        <w:t>bienvenus aux ateliers, alors n’hésitez pas à vous connecter en famille</w:t>
      </w:r>
      <w:r>
        <w:rPr>
          <w:rFonts w:ascii="Arial" w:hAnsi="Arial"/>
          <w:b/>
          <w:color w:val="58585A"/>
          <w:sz w:val="20"/>
          <w:szCs w:val="20"/>
        </w:rPr>
        <w:t>.</w:t>
      </w:r>
    </w:p>
    <w:p w:rsidR="00DB6C95" w:rsidRDefault="00DB6C95" w:rsidP="009A3463">
      <w:pPr>
        <w:tabs>
          <w:tab w:val="center" w:pos="5535"/>
          <w:tab w:val="left" w:pos="7570"/>
        </w:tabs>
        <w:jc w:val="both"/>
        <w:rPr>
          <w:rFonts w:ascii="Arial" w:hAnsi="Arial"/>
          <w:b/>
          <w:color w:val="58585A"/>
          <w:sz w:val="20"/>
          <w:szCs w:val="20"/>
        </w:rPr>
      </w:pPr>
    </w:p>
    <w:p w:rsidR="009A3463" w:rsidRDefault="00F835CC" w:rsidP="00D15CD7">
      <w:pPr>
        <w:tabs>
          <w:tab w:val="center" w:pos="5535"/>
          <w:tab w:val="left" w:pos="7570"/>
        </w:tabs>
        <w:spacing w:line="276" w:lineRule="auto"/>
        <w:jc w:val="both"/>
        <w:rPr>
          <w:rFonts w:ascii="Arial" w:hAnsi="Arial"/>
          <w:color w:val="58585A"/>
          <w:sz w:val="20"/>
          <w:szCs w:val="20"/>
        </w:rPr>
      </w:pPr>
      <w:r>
        <w:rPr>
          <w:rFonts w:ascii="Arial" w:hAnsi="Arial"/>
          <w:color w:val="58585A"/>
          <w:sz w:val="20"/>
          <w:szCs w:val="20"/>
        </w:rPr>
        <w:t>C</w:t>
      </w:r>
      <w:r w:rsidR="009A3463">
        <w:rPr>
          <w:rFonts w:ascii="Arial" w:hAnsi="Arial"/>
          <w:color w:val="58585A"/>
          <w:sz w:val="20"/>
          <w:szCs w:val="20"/>
        </w:rPr>
        <w:t xml:space="preserve">e programme </w:t>
      </w:r>
      <w:r w:rsidR="009A3463" w:rsidRPr="00A36B77">
        <w:rPr>
          <w:rFonts w:ascii="Arial" w:hAnsi="Arial"/>
          <w:color w:val="58585A"/>
          <w:sz w:val="20"/>
          <w:szCs w:val="20"/>
        </w:rPr>
        <w:t>est réalis</w:t>
      </w:r>
      <w:r w:rsidR="009A3463">
        <w:rPr>
          <w:rFonts w:ascii="Arial" w:hAnsi="Arial"/>
          <w:color w:val="58585A"/>
          <w:sz w:val="20"/>
          <w:szCs w:val="20"/>
        </w:rPr>
        <w:t xml:space="preserve">é intégralement </w:t>
      </w:r>
      <w:r w:rsidR="009A3463" w:rsidRPr="00164D43">
        <w:rPr>
          <w:rFonts w:ascii="Arial" w:hAnsi="Arial"/>
          <w:b/>
          <w:color w:val="58585A"/>
          <w:sz w:val="20"/>
          <w:szCs w:val="20"/>
        </w:rPr>
        <w:t xml:space="preserve">à </w:t>
      </w:r>
      <w:r w:rsidRPr="00164D43">
        <w:rPr>
          <w:rFonts w:ascii="Arial" w:hAnsi="Arial"/>
          <w:b/>
          <w:color w:val="58585A"/>
          <w:sz w:val="20"/>
          <w:szCs w:val="20"/>
        </w:rPr>
        <w:t>distance</w:t>
      </w:r>
      <w:r>
        <w:rPr>
          <w:rFonts w:ascii="Arial" w:hAnsi="Arial"/>
          <w:color w:val="58585A"/>
          <w:sz w:val="20"/>
          <w:szCs w:val="20"/>
        </w:rPr>
        <w:t xml:space="preserve"> en visioconférence. </w:t>
      </w:r>
      <w:r w:rsidR="00D15CD7">
        <w:rPr>
          <w:rFonts w:ascii="Arial" w:hAnsi="Arial"/>
          <w:color w:val="58585A"/>
          <w:sz w:val="20"/>
          <w:szCs w:val="20"/>
        </w:rPr>
        <w:t xml:space="preserve">Après </w:t>
      </w:r>
      <w:r w:rsidR="005E4463">
        <w:rPr>
          <w:rFonts w:ascii="Arial" w:hAnsi="Arial"/>
          <w:color w:val="58585A"/>
          <w:sz w:val="20"/>
          <w:szCs w:val="20"/>
        </w:rPr>
        <w:t xml:space="preserve">la </w:t>
      </w:r>
      <w:r w:rsidR="00D15CD7">
        <w:rPr>
          <w:rFonts w:ascii="Arial" w:hAnsi="Arial"/>
          <w:color w:val="58585A"/>
          <w:sz w:val="20"/>
          <w:szCs w:val="20"/>
        </w:rPr>
        <w:t>validation de votre inscription, vous recevrez un lien de connexion pour les séances.</w:t>
      </w:r>
    </w:p>
    <w:p w:rsidR="00DB6C95" w:rsidRDefault="00DB6C95" w:rsidP="009A3463">
      <w:pPr>
        <w:tabs>
          <w:tab w:val="center" w:pos="5535"/>
          <w:tab w:val="left" w:pos="7570"/>
        </w:tabs>
        <w:jc w:val="both"/>
        <w:rPr>
          <w:rFonts w:ascii="Arial" w:hAnsi="Arial"/>
          <w:color w:val="58585A"/>
          <w:sz w:val="20"/>
          <w:szCs w:val="20"/>
        </w:rPr>
      </w:pPr>
    </w:p>
    <w:p w:rsidR="00D15CD7" w:rsidRDefault="00D15CD7" w:rsidP="009A3463">
      <w:pPr>
        <w:tabs>
          <w:tab w:val="center" w:pos="5535"/>
          <w:tab w:val="left" w:pos="7570"/>
        </w:tabs>
        <w:jc w:val="both"/>
        <w:rPr>
          <w:rFonts w:ascii="Arial" w:hAnsi="Arial"/>
          <w:color w:val="58585A"/>
          <w:sz w:val="20"/>
          <w:szCs w:val="20"/>
        </w:rPr>
      </w:pPr>
    </w:p>
    <w:p w:rsidR="00F835CC" w:rsidRPr="003872B2" w:rsidRDefault="00F835CC" w:rsidP="00F835CC">
      <w:pPr>
        <w:pStyle w:val="Paragraphestandard"/>
        <w:numPr>
          <w:ilvl w:val="0"/>
          <w:numId w:val="18"/>
        </w:numPr>
        <w:tabs>
          <w:tab w:val="left" w:pos="284"/>
        </w:tabs>
        <w:spacing w:line="240" w:lineRule="auto"/>
        <w:ind w:left="0" w:hanging="11"/>
        <w:rPr>
          <w:rFonts w:ascii="Arial" w:hAnsi="Arial" w:cs="Arial"/>
          <w:b/>
          <w:bCs/>
          <w:color w:val="5A7AB7"/>
        </w:rPr>
      </w:pPr>
      <w:r>
        <w:rPr>
          <w:rFonts w:ascii="Arial" w:hAnsi="Arial" w:cs="Arial"/>
          <w:b/>
          <w:bCs/>
          <w:color w:val="5A7AB7"/>
        </w:rPr>
        <w:t>Inscription</w:t>
      </w:r>
    </w:p>
    <w:p w:rsidR="009A3463" w:rsidRDefault="009A3463" w:rsidP="00D15CD7">
      <w:pPr>
        <w:tabs>
          <w:tab w:val="center" w:pos="5535"/>
          <w:tab w:val="left" w:pos="7570"/>
        </w:tabs>
        <w:spacing w:line="276" w:lineRule="auto"/>
        <w:jc w:val="both"/>
        <w:rPr>
          <w:rFonts w:ascii="Arial" w:hAnsi="Arial"/>
          <w:color w:val="58585A"/>
          <w:sz w:val="20"/>
          <w:szCs w:val="20"/>
        </w:rPr>
      </w:pPr>
      <w:r w:rsidRPr="00164D43">
        <w:rPr>
          <w:rFonts w:ascii="Arial" w:hAnsi="Arial"/>
          <w:b/>
          <w:color w:val="5A7AB7"/>
          <w:sz w:val="20"/>
          <w:szCs w:val="20"/>
        </w:rPr>
        <w:t>Les inscriptions sont réalisées</w:t>
      </w:r>
      <w:r w:rsidR="00D15CD7">
        <w:rPr>
          <w:rFonts w:ascii="Arial" w:hAnsi="Arial"/>
          <w:b/>
          <w:color w:val="5A7AB7"/>
          <w:sz w:val="20"/>
          <w:szCs w:val="20"/>
        </w:rPr>
        <w:t xml:space="preserve"> par l’antenne Bourgogne-Franche-Comté</w:t>
      </w:r>
      <w:r w:rsidRPr="00164D43">
        <w:rPr>
          <w:rFonts w:ascii="Arial" w:hAnsi="Arial"/>
          <w:color w:val="5A7AB7"/>
          <w:sz w:val="20"/>
          <w:szCs w:val="20"/>
        </w:rPr>
        <w:t> </w:t>
      </w:r>
      <w:r>
        <w:rPr>
          <w:rFonts w:ascii="Arial" w:hAnsi="Arial"/>
          <w:color w:val="58585A"/>
          <w:sz w:val="20"/>
          <w:szCs w:val="20"/>
        </w:rPr>
        <w:t>:</w:t>
      </w:r>
    </w:p>
    <w:p w:rsidR="00C159F8" w:rsidRDefault="0073287B" w:rsidP="00D15CD7">
      <w:pPr>
        <w:tabs>
          <w:tab w:val="center" w:pos="5535"/>
          <w:tab w:val="left" w:pos="7570"/>
        </w:tabs>
        <w:spacing w:line="276" w:lineRule="auto"/>
        <w:jc w:val="both"/>
        <w:rPr>
          <w:rFonts w:ascii="Arial" w:hAnsi="Arial"/>
          <w:color w:val="58585A"/>
          <w:sz w:val="20"/>
          <w:szCs w:val="20"/>
        </w:rPr>
      </w:pPr>
      <w:r>
        <w:rPr>
          <w:rFonts w:ascii="Arial" w:hAnsi="Arial"/>
          <w:color w:val="58585A"/>
          <w:sz w:val="20"/>
          <w:szCs w:val="20"/>
        </w:rPr>
        <w:t>Par téléphone :</w:t>
      </w:r>
      <w:r w:rsidR="006D42C9">
        <w:rPr>
          <w:rFonts w:ascii="Arial" w:hAnsi="Arial"/>
          <w:color w:val="58585A"/>
          <w:sz w:val="20"/>
          <w:szCs w:val="20"/>
        </w:rPr>
        <w:t>03 45 16 12 15</w:t>
      </w:r>
      <w:r>
        <w:rPr>
          <w:rFonts w:ascii="Arial" w:hAnsi="Arial"/>
          <w:color w:val="58585A"/>
          <w:sz w:val="20"/>
          <w:szCs w:val="20"/>
        </w:rPr>
        <w:t xml:space="preserve"> </w:t>
      </w:r>
      <w:r w:rsidR="009A3463">
        <w:rPr>
          <w:rFonts w:ascii="Arial" w:hAnsi="Arial"/>
          <w:color w:val="58585A"/>
          <w:sz w:val="20"/>
          <w:szCs w:val="20"/>
        </w:rPr>
        <w:t xml:space="preserve">(service </w:t>
      </w:r>
      <w:r w:rsidR="006D42C9">
        <w:rPr>
          <w:rFonts w:ascii="Arial" w:hAnsi="Arial"/>
          <w:color w:val="58585A"/>
          <w:sz w:val="20"/>
          <w:szCs w:val="20"/>
        </w:rPr>
        <w:t>prévention)</w:t>
      </w:r>
    </w:p>
    <w:p w:rsidR="009A3463" w:rsidRDefault="009A3463" w:rsidP="00D15CD7">
      <w:pPr>
        <w:tabs>
          <w:tab w:val="center" w:pos="5535"/>
          <w:tab w:val="left" w:pos="7570"/>
        </w:tabs>
        <w:spacing w:line="276" w:lineRule="auto"/>
        <w:jc w:val="both"/>
        <w:rPr>
          <w:rFonts w:ascii="Arial" w:hAnsi="Arial"/>
          <w:color w:val="58585A"/>
          <w:sz w:val="20"/>
          <w:szCs w:val="20"/>
        </w:rPr>
      </w:pPr>
      <w:r>
        <w:rPr>
          <w:rFonts w:ascii="Arial" w:hAnsi="Arial"/>
          <w:color w:val="58585A"/>
          <w:sz w:val="20"/>
          <w:szCs w:val="20"/>
        </w:rPr>
        <w:t xml:space="preserve">Par Mail : </w:t>
      </w:r>
      <w:r w:rsidR="006D42C9">
        <w:rPr>
          <w:rFonts w:ascii="Arial" w:hAnsi="Arial"/>
          <w:color w:val="58585A"/>
          <w:sz w:val="20"/>
          <w:szCs w:val="20"/>
        </w:rPr>
        <w:t>camieg-prevention-bfc@camieg.org</w:t>
      </w:r>
    </w:p>
    <w:p w:rsidR="006D42C9" w:rsidRDefault="006D42C9" w:rsidP="009A3463">
      <w:pPr>
        <w:pStyle w:val="Paragraphestandard"/>
        <w:tabs>
          <w:tab w:val="left" w:pos="2410"/>
        </w:tabs>
        <w:spacing w:line="120" w:lineRule="auto"/>
        <w:ind w:left="142"/>
        <w:rPr>
          <w:rFonts w:ascii="Arial" w:hAnsi="Arial" w:cs="Arial-BoldMT"/>
          <w:b/>
          <w:bCs/>
          <w:color w:val="3C3C3B"/>
          <w:sz w:val="20"/>
          <w:szCs w:val="20"/>
        </w:rPr>
      </w:pPr>
    </w:p>
    <w:p w:rsidR="006D42C9" w:rsidRDefault="006D42C9" w:rsidP="009A3463">
      <w:pPr>
        <w:pStyle w:val="Paragraphestandard"/>
        <w:tabs>
          <w:tab w:val="left" w:pos="2410"/>
        </w:tabs>
        <w:spacing w:line="120" w:lineRule="auto"/>
        <w:ind w:left="142"/>
        <w:rPr>
          <w:rFonts w:ascii="Arial" w:hAnsi="Arial" w:cs="Arial-BoldMT"/>
          <w:b/>
          <w:bCs/>
          <w:color w:val="3C3C3B"/>
          <w:sz w:val="20"/>
          <w:szCs w:val="20"/>
        </w:rPr>
      </w:pPr>
    </w:p>
    <w:p w:rsidR="006D42C9" w:rsidRDefault="006D42C9" w:rsidP="009A3463">
      <w:pPr>
        <w:pStyle w:val="Paragraphestandard"/>
        <w:tabs>
          <w:tab w:val="left" w:pos="2410"/>
        </w:tabs>
        <w:spacing w:line="120" w:lineRule="auto"/>
        <w:ind w:left="142"/>
        <w:rPr>
          <w:rFonts w:ascii="Arial" w:hAnsi="Arial" w:cs="Arial-BoldMT"/>
          <w:b/>
          <w:bCs/>
          <w:color w:val="3C3C3B"/>
          <w:sz w:val="20"/>
          <w:szCs w:val="20"/>
        </w:rPr>
      </w:pPr>
    </w:p>
    <w:p w:rsidR="006D42C9" w:rsidRDefault="006D42C9" w:rsidP="009A3463">
      <w:pPr>
        <w:pStyle w:val="Paragraphestandard"/>
        <w:tabs>
          <w:tab w:val="left" w:pos="2410"/>
        </w:tabs>
        <w:spacing w:line="120" w:lineRule="auto"/>
        <w:ind w:left="142"/>
        <w:rPr>
          <w:rFonts w:ascii="Arial" w:hAnsi="Arial" w:cs="Arial-BoldMT"/>
          <w:b/>
          <w:bCs/>
          <w:color w:val="3C3C3B"/>
          <w:sz w:val="20"/>
          <w:szCs w:val="20"/>
        </w:rPr>
      </w:pPr>
    </w:p>
    <w:p w:rsidR="009A3463" w:rsidRDefault="009A3463" w:rsidP="009A3463">
      <w:pPr>
        <w:pStyle w:val="Paragraphestandard"/>
        <w:tabs>
          <w:tab w:val="left" w:pos="2410"/>
        </w:tabs>
        <w:spacing w:line="120" w:lineRule="auto"/>
        <w:ind w:left="142"/>
        <w:rPr>
          <w:rFonts w:ascii="Arial" w:hAnsi="Arial" w:cs="Arial-BoldMT"/>
          <w:b/>
          <w:bCs/>
          <w:color w:val="3C3C3B"/>
          <w:sz w:val="20"/>
          <w:szCs w:val="20"/>
        </w:rPr>
      </w:pPr>
      <w:r>
        <w:rPr>
          <w:rFonts w:ascii="Arial" w:hAnsi="Arial"/>
          <w:noProof/>
        </w:rPr>
        <w:drawing>
          <wp:inline distT="0" distB="0" distL="0" distR="0" wp14:anchorId="5A33E8BB" wp14:editId="14742933">
            <wp:extent cx="3144520" cy="276225"/>
            <wp:effectExtent l="0" t="0" r="0" b="9525"/>
            <wp:docPr id="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4520" cy="276225"/>
                    </a:xfrm>
                    <a:prstGeom prst="rect">
                      <a:avLst/>
                    </a:prstGeom>
                    <a:noFill/>
                    <a:ln>
                      <a:noFill/>
                    </a:ln>
                  </pic:spPr>
                </pic:pic>
              </a:graphicData>
            </a:graphic>
          </wp:inline>
        </w:drawing>
      </w:r>
    </w:p>
    <w:p w:rsidR="009A3463" w:rsidRDefault="009A3463" w:rsidP="009A3463">
      <w:pPr>
        <w:pStyle w:val="Paragraphestandard"/>
        <w:tabs>
          <w:tab w:val="left" w:pos="284"/>
        </w:tabs>
        <w:spacing w:line="240" w:lineRule="auto"/>
        <w:rPr>
          <w:rFonts w:ascii="Arial" w:hAnsi="Arial" w:cs="Arial"/>
          <w:b/>
          <w:bCs/>
          <w:color w:val="5A7AB7"/>
        </w:rPr>
      </w:pPr>
    </w:p>
    <w:p w:rsidR="00F13917" w:rsidRPr="00E2134F" w:rsidRDefault="0082774A" w:rsidP="009A3463">
      <w:pPr>
        <w:pStyle w:val="Paragraphestandard"/>
        <w:tabs>
          <w:tab w:val="left" w:pos="2410"/>
        </w:tabs>
        <w:spacing w:line="120" w:lineRule="auto"/>
        <w:ind w:left="142"/>
        <w:rPr>
          <w:rFonts w:ascii="Arial" w:hAnsi="Arial" w:cs="Arial-BoldMT"/>
          <w:b/>
          <w:bCs/>
          <w:color w:val="3C3C3B"/>
          <w:sz w:val="20"/>
          <w:szCs w:val="20"/>
        </w:rPr>
      </w:pPr>
      <w:r w:rsidRPr="00E2134F">
        <w:rPr>
          <w:rFonts w:ascii="Arial" w:hAnsi="Arial" w:cs="Arial-BoldMT"/>
          <w:b/>
          <w:bCs/>
          <w:color w:val="3C3C3B"/>
          <w:sz w:val="20"/>
          <w:szCs w:val="20"/>
        </w:rPr>
        <w:tab/>
      </w:r>
    </w:p>
    <w:p w:rsidR="00431C8B" w:rsidRDefault="00431C8B" w:rsidP="00F463A4">
      <w:pPr>
        <w:pStyle w:val="Paragraphestandard"/>
        <w:tabs>
          <w:tab w:val="left" w:pos="2410"/>
        </w:tabs>
        <w:spacing w:line="120" w:lineRule="auto"/>
        <w:ind w:left="142"/>
        <w:jc w:val="center"/>
        <w:rPr>
          <w:rFonts w:ascii="Arial" w:hAnsi="Arial" w:cs="Arial-BoldMT"/>
          <w:b/>
          <w:bCs/>
          <w:color w:val="3C3C3B"/>
          <w:sz w:val="20"/>
          <w:szCs w:val="20"/>
        </w:rPr>
      </w:pPr>
    </w:p>
    <w:p w:rsidR="0082774A" w:rsidRDefault="009A3463" w:rsidP="00D15CD7">
      <w:pPr>
        <w:pStyle w:val="Paragraphestandard"/>
        <w:tabs>
          <w:tab w:val="left" w:pos="2410"/>
        </w:tabs>
        <w:spacing w:line="120" w:lineRule="auto"/>
        <w:ind w:left="142"/>
        <w:rPr>
          <w:rFonts w:ascii="Arial" w:hAnsi="Arial" w:cs="Arial-BoldMT"/>
          <w:b/>
          <w:bCs/>
          <w:color w:val="3C3C3B"/>
          <w:sz w:val="20"/>
          <w:szCs w:val="20"/>
        </w:rPr>
      </w:pPr>
      <w:r>
        <w:rPr>
          <w:rFonts w:ascii="Arial" w:hAnsi="Arial" w:cs="Arial-BoldMT"/>
          <w:b/>
          <w:bCs/>
          <w:color w:val="3C3C3B"/>
          <w:sz w:val="20"/>
          <w:szCs w:val="20"/>
        </w:rPr>
        <w:t xml:space="preserve">          </w:t>
      </w:r>
      <w:r w:rsidR="00D15CD7">
        <w:rPr>
          <w:rFonts w:ascii="Arial" w:hAnsi="Arial" w:cs="Arial-BoldMT"/>
          <w:b/>
          <w:bCs/>
          <w:color w:val="3C3C3B"/>
          <w:sz w:val="20"/>
          <w:szCs w:val="20"/>
        </w:rPr>
        <w:t xml:space="preserve">                              </w:t>
      </w:r>
    </w:p>
    <w:p w:rsidR="00EF2627" w:rsidRPr="009A3463" w:rsidRDefault="001A150D" w:rsidP="00D15CD7">
      <w:pPr>
        <w:pStyle w:val="Paragraphestandard"/>
        <w:spacing w:line="276" w:lineRule="auto"/>
        <w:jc w:val="center"/>
        <w:rPr>
          <w:rFonts w:ascii="Arial" w:hAnsi="Arial" w:cs="Arial-BoldMT"/>
          <w:b/>
          <w:bCs/>
          <w:color w:val="404040"/>
          <w:sz w:val="20"/>
          <w:szCs w:val="20"/>
        </w:rPr>
      </w:pPr>
      <w:r>
        <w:rPr>
          <w:noProof/>
        </w:rPr>
        <w:drawing>
          <wp:anchor distT="0" distB="0" distL="114300" distR="114300" simplePos="0" relativeHeight="251644416" behindDoc="0" locked="0" layoutInCell="1" allowOverlap="1" wp14:anchorId="6F452EB7" wp14:editId="4C1E1EF0">
            <wp:simplePos x="0" y="0"/>
            <wp:positionH relativeFrom="column">
              <wp:posOffset>3942715</wp:posOffset>
            </wp:positionH>
            <wp:positionV relativeFrom="paragraph">
              <wp:posOffset>6121400</wp:posOffset>
            </wp:positionV>
            <wp:extent cx="286385" cy="315595"/>
            <wp:effectExtent l="0" t="0" r="0" b="8255"/>
            <wp:wrapNone/>
            <wp:docPr id="5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9F8">
        <w:rPr>
          <w:rFonts w:ascii="Arial" w:hAnsi="Arial" w:cs="Arial-BoldMT"/>
          <w:b/>
          <w:bCs/>
          <w:color w:val="404040"/>
          <w:sz w:val="20"/>
          <w:szCs w:val="20"/>
        </w:rPr>
        <w:t>Les antennes Camieg Bourgogne-Franche Comté et Provence-Alpes-Côte d’Azur Corse sont heureuses de vous proposer ce projet.</w:t>
      </w:r>
    </w:p>
    <w:p w:rsidR="00931955" w:rsidRPr="005A34F7" w:rsidRDefault="00931955" w:rsidP="00EF2627">
      <w:pPr>
        <w:tabs>
          <w:tab w:val="center" w:pos="5535"/>
          <w:tab w:val="left" w:pos="7570"/>
        </w:tabs>
        <w:spacing w:before="240"/>
        <w:jc w:val="center"/>
        <w:rPr>
          <w:rFonts w:ascii="Arial" w:hAnsi="Arial"/>
        </w:rPr>
      </w:pPr>
    </w:p>
    <w:p w:rsidR="00931955" w:rsidRPr="005A34F7" w:rsidRDefault="001A150D" w:rsidP="00931955">
      <w:pPr>
        <w:tabs>
          <w:tab w:val="center" w:pos="5535"/>
          <w:tab w:val="left" w:pos="7570"/>
        </w:tabs>
        <w:rPr>
          <w:rFonts w:ascii="Arial" w:hAnsi="Arial"/>
        </w:rPr>
      </w:pPr>
      <w:r>
        <w:rPr>
          <w:noProof/>
        </w:rPr>
        <w:drawing>
          <wp:anchor distT="0" distB="0" distL="114300" distR="114300" simplePos="0" relativeHeight="251647488" behindDoc="0" locked="0" layoutInCell="1" allowOverlap="1" wp14:anchorId="077A78BB" wp14:editId="007647F9">
            <wp:simplePos x="0" y="0"/>
            <wp:positionH relativeFrom="column">
              <wp:posOffset>3936365</wp:posOffset>
            </wp:positionH>
            <wp:positionV relativeFrom="paragraph">
              <wp:posOffset>6558280</wp:posOffset>
            </wp:positionV>
            <wp:extent cx="287655" cy="320040"/>
            <wp:effectExtent l="0" t="0" r="0" b="3810"/>
            <wp:wrapNone/>
            <wp:docPr id="48"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0" locked="0" layoutInCell="1" allowOverlap="1" wp14:anchorId="54B3CB1C" wp14:editId="1083DF19">
            <wp:simplePos x="0" y="0"/>
            <wp:positionH relativeFrom="column">
              <wp:posOffset>3942715</wp:posOffset>
            </wp:positionH>
            <wp:positionV relativeFrom="paragraph">
              <wp:posOffset>6121400</wp:posOffset>
            </wp:positionV>
            <wp:extent cx="286385" cy="315595"/>
            <wp:effectExtent l="0" t="0" r="0" b="8255"/>
            <wp:wrapNone/>
            <wp:docPr id="47"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0" locked="0" layoutInCell="1" allowOverlap="1" wp14:anchorId="2E126C91" wp14:editId="13DBD025">
            <wp:simplePos x="0" y="0"/>
            <wp:positionH relativeFrom="column">
              <wp:posOffset>3942715</wp:posOffset>
            </wp:positionH>
            <wp:positionV relativeFrom="paragraph">
              <wp:posOffset>6121400</wp:posOffset>
            </wp:positionV>
            <wp:extent cx="286385" cy="315595"/>
            <wp:effectExtent l="0" t="0" r="0" b="8255"/>
            <wp:wrapNone/>
            <wp:docPr id="4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0" locked="0" layoutInCell="1" allowOverlap="1" wp14:anchorId="72CCCA45" wp14:editId="3578A710">
            <wp:simplePos x="0" y="0"/>
            <wp:positionH relativeFrom="column">
              <wp:posOffset>3942715</wp:posOffset>
            </wp:positionH>
            <wp:positionV relativeFrom="paragraph">
              <wp:posOffset>6121400</wp:posOffset>
            </wp:positionV>
            <wp:extent cx="286385" cy="315595"/>
            <wp:effectExtent l="0" t="0" r="0" b="8255"/>
            <wp:wrapNone/>
            <wp:docPr id="44"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0" locked="0" layoutInCell="1" allowOverlap="1" wp14:anchorId="70ADDD29" wp14:editId="590A719E">
            <wp:simplePos x="0" y="0"/>
            <wp:positionH relativeFrom="column">
              <wp:posOffset>3942715</wp:posOffset>
            </wp:positionH>
            <wp:positionV relativeFrom="paragraph">
              <wp:posOffset>6121400</wp:posOffset>
            </wp:positionV>
            <wp:extent cx="286385" cy="315595"/>
            <wp:effectExtent l="0" t="0" r="0" b="8255"/>
            <wp:wrapNone/>
            <wp:docPr id="4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1" layoutInCell="1" allowOverlap="1" wp14:anchorId="00B5A0D4" wp14:editId="52E7A41B">
                <wp:simplePos x="0" y="0"/>
                <wp:positionH relativeFrom="margin">
                  <wp:align>left</wp:align>
                </wp:positionH>
                <wp:positionV relativeFrom="margin">
                  <wp:align>bottom</wp:align>
                </wp:positionV>
                <wp:extent cx="3238500" cy="213995"/>
                <wp:effectExtent l="0" t="0" r="0"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213995"/>
                        </a:xfrm>
                        <a:prstGeom prst="rect">
                          <a:avLst/>
                        </a:prstGeom>
                        <a:solidFill>
                          <a:srgbClr val="5A7AB7"/>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891C3B" id="Rectangle 4" o:spid="_x0000_s1026" style="position:absolute;margin-left:0;margin-top:0;width:255pt;height:16.85pt;z-index:2516403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" fillcolor="#5a7ab7" stroked="f">
                <v:path arrowok="t"/>
                <w10:wrap anchorx="margin" anchory="margin"/>
                <w10:anchorlock/>
              </v:rect>
            </w:pict>
          </mc:Fallback>
        </mc:AlternateContent>
      </w:r>
      <w:r w:rsidR="00863697" w:rsidRPr="005A34F7">
        <w:rPr>
          <w:rFonts w:ascii="Arial" w:hAnsi="Arial"/>
        </w:rPr>
        <w:br w:type="column"/>
      </w:r>
    </w:p>
    <w:p w:rsidR="00931955" w:rsidRPr="005A34F7" w:rsidRDefault="001A150D" w:rsidP="00931955">
      <w:pPr>
        <w:tabs>
          <w:tab w:val="center" w:pos="5535"/>
          <w:tab w:val="left" w:pos="7570"/>
        </w:tabs>
        <w:rPr>
          <w:rFonts w:ascii="Arial" w:hAnsi="Arial"/>
        </w:rPr>
      </w:pPr>
      <w:r>
        <w:rPr>
          <w:noProof/>
        </w:rPr>
        <mc:AlternateContent>
          <mc:Choice Requires="wps">
            <w:drawing>
              <wp:anchor distT="0" distB="0" distL="114298" distR="114298" simplePos="0" relativeHeight="251667968" behindDoc="0" locked="1" layoutInCell="1" allowOverlap="1" wp14:anchorId="7C9C01B3" wp14:editId="07FA2F09">
                <wp:simplePos x="0" y="0"/>
                <wp:positionH relativeFrom="column">
                  <wp:posOffset>608330</wp:posOffset>
                </wp:positionH>
                <wp:positionV relativeFrom="page">
                  <wp:posOffset>388620</wp:posOffset>
                </wp:positionV>
                <wp:extent cx="0" cy="288290"/>
                <wp:effectExtent l="13970" t="7620" r="5080" b="8890"/>
                <wp:wrapNone/>
                <wp:docPr id="40"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88290"/>
                        </a:xfrm>
                        <a:prstGeom prst="line">
                          <a:avLst/>
                        </a:prstGeom>
                        <a:noFill/>
                        <a:ln w="317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9F338" id="Connecteur droit 32" o:spid="_x0000_s1026" style="position:absolute;flip:x;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47.9pt,30.6pt" to="47.9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" strokecolor="white" strokeweight=".25pt">
                <v:shadow opacity="24903f" origin=",.5" offset="0,.55556mm"/>
                <o:lock v:ext="edit" shapetype="f"/>
                <w10:wrap anchory="page"/>
                <w10:anchorlock/>
              </v:line>
            </w:pict>
          </mc:Fallback>
        </mc:AlternateContent>
      </w:r>
      <w:r>
        <w:rPr>
          <w:noProof/>
        </w:rPr>
        <mc:AlternateContent>
          <mc:Choice Requires="wps">
            <w:drawing>
              <wp:anchor distT="0" distB="0" distL="114300" distR="114300" simplePos="0" relativeHeight="251652608" behindDoc="0" locked="1" layoutInCell="1" allowOverlap="1" wp14:anchorId="23EB1B40" wp14:editId="0D813BD2">
                <wp:simplePos x="0" y="0"/>
                <wp:positionH relativeFrom="column">
                  <wp:posOffset>712470</wp:posOffset>
                </wp:positionH>
                <wp:positionV relativeFrom="page">
                  <wp:posOffset>302260</wp:posOffset>
                </wp:positionV>
                <wp:extent cx="2372360" cy="466725"/>
                <wp:effectExtent l="0" t="0" r="0" b="9525"/>
                <wp:wrapNone/>
                <wp:docPr id="39"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2360" cy="4667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730C0D" w:rsidRDefault="00730C0D" w:rsidP="00DB53B4">
                            <w:pPr>
                              <w:ind w:left="-142"/>
                              <w:rPr>
                                <w:rFonts w:ascii="Arial" w:hAnsi="Arial"/>
                                <w:b/>
                                <w:color w:val="FFFFFF"/>
                                <w:sz w:val="30"/>
                                <w:szCs w:val="30"/>
                              </w:rPr>
                            </w:pPr>
                            <w:r w:rsidRPr="002A50F8">
                              <w:rPr>
                                <w:rFonts w:ascii="Arial" w:hAnsi="Arial"/>
                                <w:b/>
                                <w:color w:val="FFFFFF"/>
                                <w:sz w:val="30"/>
                                <w:szCs w:val="30"/>
                              </w:rPr>
                              <w:t>Prévention Santé</w:t>
                            </w:r>
                          </w:p>
                          <w:p w:rsidR="00730C0D" w:rsidRPr="00D15E14" w:rsidRDefault="00730C0D" w:rsidP="001B7515">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EB1B40" id="_x0000_t202" coordsize="21600,21600" o:spt="202" path="m,l,21600r21600,l21600,xe">
                <v:stroke joinstyle="miter"/>
                <v:path gradientshapeok="t" o:connecttype="rect"/>
              </v:shapetype>
              <v:shape id="Zone de texte 25" o:spid="_x0000_s1027" type="#_x0000_t202" style="position:absolute;margin-left:56.1pt;margin-top:23.8pt;width:186.8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" filled="f" stroked="f">
                <v:path arrowok="t"/>
                <v:textbox>
                  <w:txbxContent>
                    <w:p w:rsidR="00730C0D" w:rsidRDefault="00730C0D" w:rsidP="00DB53B4">
                      <w:pPr>
                        <w:ind w:left="-142"/>
                        <w:rPr>
                          <w:rFonts w:ascii="Arial" w:hAnsi="Arial"/>
                          <w:b/>
                          <w:color w:val="FFFFFF"/>
                          <w:sz w:val="30"/>
                          <w:szCs w:val="30"/>
                        </w:rPr>
                      </w:pPr>
                      <w:r w:rsidRPr="002A50F8">
                        <w:rPr>
                          <w:rFonts w:ascii="Arial" w:hAnsi="Arial"/>
                          <w:b/>
                          <w:color w:val="FFFFFF"/>
                          <w:sz w:val="30"/>
                          <w:szCs w:val="30"/>
                        </w:rPr>
                        <w:t>Prévention Santé</w:t>
                      </w:r>
                    </w:p>
                    <w:p w:rsidR="00730C0D" w:rsidRPr="00D15E14" w:rsidRDefault="00730C0D" w:rsidP="001B7515">
                      <w:pPr>
                        <w:ind w:left="-142"/>
                      </w:pPr>
                    </w:p>
                  </w:txbxContent>
                </v:textbox>
                <w10:wrap anchory="page"/>
                <w10:anchorlock/>
              </v:shape>
            </w:pict>
          </mc:Fallback>
        </mc:AlternateContent>
      </w:r>
    </w:p>
    <w:p w:rsidR="00931955" w:rsidRPr="005A34F7" w:rsidRDefault="001A150D" w:rsidP="00931955">
      <w:pPr>
        <w:tabs>
          <w:tab w:val="center" w:pos="5535"/>
          <w:tab w:val="left" w:pos="7570"/>
        </w:tabs>
        <w:rPr>
          <w:rFonts w:ascii="Arial" w:hAnsi="Arial"/>
        </w:rPr>
      </w:pPr>
      <w:r>
        <w:rPr>
          <w:noProof/>
        </w:rPr>
        <w:drawing>
          <wp:anchor distT="0" distB="0" distL="114300" distR="114300" simplePos="0" relativeHeight="251666944" behindDoc="0" locked="1" layoutInCell="1" allowOverlap="1" wp14:anchorId="31E0AB66" wp14:editId="131C462B">
            <wp:simplePos x="0" y="0"/>
            <wp:positionH relativeFrom="column">
              <wp:posOffset>110490</wp:posOffset>
            </wp:positionH>
            <wp:positionV relativeFrom="margin">
              <wp:posOffset>122555</wp:posOffset>
            </wp:positionV>
            <wp:extent cx="396240" cy="377190"/>
            <wp:effectExtent l="0" t="0" r="3810" b="3810"/>
            <wp:wrapNone/>
            <wp:docPr id="51" name="Image 51" descr="Logo-Prévention-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Prévention-Blan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3E5" w:rsidRPr="005A34F7" w:rsidRDefault="008523E5" w:rsidP="00931955">
      <w:pPr>
        <w:tabs>
          <w:tab w:val="center" w:pos="5535"/>
          <w:tab w:val="left" w:pos="7570"/>
        </w:tabs>
        <w:rPr>
          <w:rFonts w:ascii="Arial" w:hAnsi="Arial"/>
        </w:rPr>
      </w:pPr>
    </w:p>
    <w:p w:rsidR="008523E5" w:rsidRPr="005A34F7" w:rsidRDefault="008523E5" w:rsidP="00931955">
      <w:pPr>
        <w:tabs>
          <w:tab w:val="center" w:pos="5535"/>
          <w:tab w:val="left" w:pos="7570"/>
        </w:tabs>
        <w:rPr>
          <w:rFonts w:ascii="Arial" w:hAnsi="Arial"/>
        </w:rPr>
      </w:pPr>
    </w:p>
    <w:p w:rsidR="008523E5" w:rsidRPr="005A34F7" w:rsidRDefault="001A150D" w:rsidP="00931955">
      <w:pPr>
        <w:tabs>
          <w:tab w:val="center" w:pos="5535"/>
          <w:tab w:val="left" w:pos="7570"/>
        </w:tabs>
        <w:rPr>
          <w:rFonts w:ascii="Arial" w:hAnsi="Arial"/>
        </w:rPr>
      </w:pPr>
      <w:r>
        <w:rPr>
          <w:rFonts w:ascii="Arial" w:hAnsi="Arial"/>
          <w:noProof/>
        </w:rPr>
        <w:drawing>
          <wp:anchor distT="0" distB="0" distL="114300" distR="114300" simplePos="0" relativeHeight="251664896" behindDoc="1" locked="1" layoutInCell="1" allowOverlap="1" wp14:anchorId="10F248A2" wp14:editId="39D931B0">
            <wp:simplePos x="0" y="0"/>
            <wp:positionH relativeFrom="margin">
              <wp:align>right</wp:align>
            </wp:positionH>
            <wp:positionV relativeFrom="page">
              <wp:posOffset>4572000</wp:posOffset>
            </wp:positionV>
            <wp:extent cx="3239770" cy="1680845"/>
            <wp:effectExtent l="0" t="0" r="0" b="0"/>
            <wp:wrapNone/>
            <wp:docPr id="4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9770"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3E5" w:rsidRDefault="008523E5" w:rsidP="00931955">
      <w:pPr>
        <w:tabs>
          <w:tab w:val="center" w:pos="5535"/>
          <w:tab w:val="left" w:pos="7570"/>
        </w:tabs>
        <w:rPr>
          <w:rFonts w:ascii="Arial" w:hAnsi="Arial"/>
        </w:rPr>
      </w:pPr>
    </w:p>
    <w:p w:rsidR="00431C8B" w:rsidRPr="005A34F7" w:rsidRDefault="00BF779B" w:rsidP="00BF779B">
      <w:pPr>
        <w:tabs>
          <w:tab w:val="center" w:pos="5535"/>
          <w:tab w:val="left" w:pos="7570"/>
        </w:tabs>
        <w:jc w:val="center"/>
        <w:rPr>
          <w:rFonts w:ascii="Arial" w:hAnsi="Arial"/>
        </w:rPr>
      </w:pPr>
      <w:r w:rsidRPr="00BF779B">
        <w:rPr>
          <w:rFonts w:ascii="Arial" w:hAnsi="Arial" w:cs="ArialMT"/>
          <w:i/>
          <w:noProof/>
          <w:color w:val="58585A"/>
          <w:sz w:val="20"/>
          <w:szCs w:val="20"/>
        </w:rPr>
        <w:drawing>
          <wp:inline distT="0" distB="0" distL="0" distR="0" wp14:anchorId="7BA79B0D" wp14:editId="67F43EC7">
            <wp:extent cx="1933575" cy="2952750"/>
            <wp:effectExtent l="0" t="0" r="9525" b="0"/>
            <wp:docPr id="12" name="Image 12" descr="U:\Communication\Charte prévention 2012\PREVENTION - PHOTOTHEQUE\PREVENTION - Photothèque Cloe\BUCCO-DENTAIRE\Fotolia_4162424-CL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Communication\Charte prévention 2012\PREVENTION - PHOTOTHEQUE\PREVENTION - Photothèque Cloe\BUCCO-DENTAIRE\Fotolia_4162424-CLO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2952750"/>
                    </a:xfrm>
                    <a:prstGeom prst="rect">
                      <a:avLst/>
                    </a:prstGeom>
                    <a:noFill/>
                    <a:ln>
                      <a:noFill/>
                    </a:ln>
                  </pic:spPr>
                </pic:pic>
              </a:graphicData>
            </a:graphic>
          </wp:inline>
        </w:drawing>
      </w:r>
    </w:p>
    <w:p w:rsidR="008523E5" w:rsidRDefault="008523E5" w:rsidP="00931955">
      <w:pPr>
        <w:tabs>
          <w:tab w:val="center" w:pos="5535"/>
          <w:tab w:val="left" w:pos="7570"/>
        </w:tabs>
        <w:rPr>
          <w:rFonts w:ascii="Arial" w:hAnsi="Arial"/>
          <w:noProof/>
        </w:rPr>
      </w:pPr>
    </w:p>
    <w:p w:rsidR="0073287B" w:rsidRDefault="0073287B" w:rsidP="00931955">
      <w:pPr>
        <w:tabs>
          <w:tab w:val="center" w:pos="5535"/>
          <w:tab w:val="left" w:pos="7570"/>
        </w:tabs>
        <w:rPr>
          <w:rFonts w:ascii="Arial" w:hAnsi="Arial"/>
          <w:noProof/>
        </w:rPr>
      </w:pPr>
    </w:p>
    <w:p w:rsidR="0073287B" w:rsidRDefault="0073287B" w:rsidP="00931955">
      <w:pPr>
        <w:tabs>
          <w:tab w:val="center" w:pos="5535"/>
          <w:tab w:val="left" w:pos="7570"/>
        </w:tabs>
        <w:rPr>
          <w:rFonts w:ascii="Arial" w:hAnsi="Arial"/>
          <w:noProof/>
        </w:rPr>
      </w:pPr>
    </w:p>
    <w:p w:rsidR="00497660" w:rsidRPr="00DA3381" w:rsidRDefault="00497660" w:rsidP="00BF779B">
      <w:pPr>
        <w:pStyle w:val="Paragraphestandard"/>
        <w:tabs>
          <w:tab w:val="left" w:pos="2410"/>
        </w:tabs>
        <w:spacing w:line="240" w:lineRule="auto"/>
        <w:jc w:val="center"/>
        <w:rPr>
          <w:rFonts w:ascii="Arial" w:hAnsi="Arial"/>
          <w:color w:val="5A7AB7"/>
        </w:rPr>
      </w:pPr>
      <w:r w:rsidRPr="00DA3381">
        <w:rPr>
          <w:rFonts w:ascii="Arial" w:hAnsi="Arial"/>
          <w:color w:val="5A7AB7"/>
        </w:rPr>
        <w:t>Atelier prévention</w:t>
      </w:r>
      <w:r w:rsidR="003D0EDB">
        <w:rPr>
          <w:rFonts w:ascii="Arial" w:hAnsi="Arial"/>
          <w:color w:val="5A7AB7"/>
        </w:rPr>
        <w:t xml:space="preserve"> : </w:t>
      </w:r>
      <w:r w:rsidR="0073287B">
        <w:rPr>
          <w:rFonts w:ascii="Arial" w:hAnsi="Arial"/>
          <w:color w:val="5A7AB7"/>
        </w:rPr>
        <w:t>Accompagnement à l’hygiène bucco-dentaire des 0 – 15 ans</w:t>
      </w:r>
    </w:p>
    <w:p w:rsidR="00431C8B" w:rsidRPr="00DA3381" w:rsidRDefault="00431C8B" w:rsidP="00497660">
      <w:pPr>
        <w:spacing w:line="216" w:lineRule="auto"/>
        <w:ind w:left="142"/>
        <w:rPr>
          <w:rFonts w:ascii="Arial" w:hAnsi="Arial"/>
          <w:color w:val="5A7AB7"/>
          <w:sz w:val="44"/>
          <w:szCs w:val="50"/>
        </w:rPr>
      </w:pPr>
    </w:p>
    <w:p w:rsidR="006D42C9" w:rsidRDefault="0073287B" w:rsidP="00431C8B">
      <w:pPr>
        <w:spacing w:line="216" w:lineRule="auto"/>
        <w:ind w:left="142"/>
        <w:jc w:val="center"/>
        <w:rPr>
          <w:rFonts w:ascii="Arial" w:hAnsi="Arial"/>
          <w:color w:val="5A7AB7"/>
          <w:sz w:val="44"/>
          <w:szCs w:val="50"/>
        </w:rPr>
      </w:pPr>
      <w:r>
        <w:rPr>
          <w:rFonts w:ascii="Arial" w:hAnsi="Arial"/>
          <w:color w:val="5A7AB7"/>
          <w:sz w:val="44"/>
          <w:szCs w:val="50"/>
        </w:rPr>
        <w:t>Pas à pas vers de</w:t>
      </w:r>
    </w:p>
    <w:p w:rsidR="00497660" w:rsidRDefault="0073287B" w:rsidP="00431C8B">
      <w:pPr>
        <w:spacing w:line="216" w:lineRule="auto"/>
        <w:ind w:left="142"/>
        <w:jc w:val="center"/>
        <w:rPr>
          <w:rFonts w:ascii="Arial" w:hAnsi="Arial"/>
          <w:color w:val="5A7AB7"/>
          <w:sz w:val="44"/>
          <w:szCs w:val="50"/>
        </w:rPr>
      </w:pPr>
      <w:r>
        <w:rPr>
          <w:rFonts w:ascii="Arial" w:hAnsi="Arial"/>
          <w:color w:val="5A7AB7"/>
          <w:sz w:val="44"/>
          <w:szCs w:val="50"/>
        </w:rPr>
        <w:t xml:space="preserve"> belles dents</w:t>
      </w:r>
    </w:p>
    <w:p w:rsidR="00A14C87" w:rsidRDefault="00A14C87" w:rsidP="00431C8B">
      <w:pPr>
        <w:spacing w:line="216" w:lineRule="auto"/>
        <w:ind w:left="142"/>
        <w:jc w:val="center"/>
        <w:rPr>
          <w:rFonts w:ascii="Arial" w:hAnsi="Arial"/>
          <w:color w:val="5A7AB7"/>
          <w:sz w:val="44"/>
          <w:szCs w:val="50"/>
        </w:rPr>
      </w:pPr>
    </w:p>
    <w:p w:rsidR="00A14C87" w:rsidRPr="00DA3381" w:rsidRDefault="00A14C87" w:rsidP="00431C8B">
      <w:pPr>
        <w:spacing w:line="216" w:lineRule="auto"/>
        <w:ind w:left="142"/>
        <w:jc w:val="center"/>
        <w:rPr>
          <w:rFonts w:ascii="Arial" w:hAnsi="Arial"/>
          <w:color w:val="5A7AB7"/>
          <w:sz w:val="50"/>
          <w:szCs w:val="50"/>
        </w:rPr>
      </w:pPr>
    </w:p>
    <w:p w:rsidR="00931955" w:rsidRPr="005A34F7" w:rsidRDefault="001A150D" w:rsidP="00931955">
      <w:pPr>
        <w:tabs>
          <w:tab w:val="center" w:pos="5535"/>
          <w:tab w:val="left" w:pos="7570"/>
        </w:tabs>
        <w:rPr>
          <w:rFonts w:ascii="Arial" w:hAnsi="Arial"/>
        </w:rPr>
      </w:pPr>
      <w:r>
        <w:rPr>
          <w:noProof/>
        </w:rPr>
        <mc:AlternateContent>
          <mc:Choice Requires="wps">
            <w:drawing>
              <wp:anchor distT="0" distB="0" distL="114300" distR="114300" simplePos="0" relativeHeight="251656704" behindDoc="1" locked="1" layoutInCell="1" allowOverlap="1" wp14:anchorId="7994C0CE" wp14:editId="5AB597EB">
                <wp:simplePos x="0" y="0"/>
                <wp:positionH relativeFrom="margin">
                  <wp:posOffset>7094220</wp:posOffset>
                </wp:positionH>
                <wp:positionV relativeFrom="page">
                  <wp:posOffset>6257290</wp:posOffset>
                </wp:positionV>
                <wp:extent cx="3238500" cy="285750"/>
                <wp:effectExtent l="0" t="0" r="0" b="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285750"/>
                        </a:xfrm>
                        <a:prstGeom prst="rect">
                          <a:avLst/>
                        </a:prstGeom>
                        <a:solidFill>
                          <a:srgbClr val="5A7AB7"/>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06320F" id="Rectangle 15" o:spid="_x0000_s1026" style="position:absolute;margin-left:558.6pt;margin-top:492.7pt;width:255pt;height: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" fillcolor="#5a7ab7" stroked="f">
                <v:path arrowok="t"/>
                <w10:wrap anchorx="margin" anchory="page"/>
                <w10:anchorlock/>
              </v:rect>
            </w:pict>
          </mc:Fallback>
        </mc:AlternateContent>
      </w:r>
    </w:p>
    <w:p w:rsidR="008523E5" w:rsidRPr="005A34F7" w:rsidRDefault="001A150D" w:rsidP="008523E5">
      <w:pPr>
        <w:tabs>
          <w:tab w:val="center" w:pos="5535"/>
          <w:tab w:val="left" w:pos="7570"/>
        </w:tabs>
        <w:spacing w:line="192" w:lineRule="auto"/>
        <w:rPr>
          <w:rFonts w:ascii="Arial" w:hAnsi="Arial"/>
        </w:rPr>
      </w:pPr>
      <w:r>
        <w:rPr>
          <w:noProof/>
        </w:rPr>
        <mc:AlternateContent>
          <mc:Choice Requires="wps">
            <w:drawing>
              <wp:anchor distT="0" distB="0" distL="114300" distR="114300" simplePos="0" relativeHeight="251653632" behindDoc="1" locked="1" layoutInCell="1" allowOverlap="1" wp14:anchorId="7D24B526" wp14:editId="0446618D">
                <wp:simplePos x="0" y="0"/>
                <wp:positionH relativeFrom="margin">
                  <wp:align>right</wp:align>
                </wp:positionH>
                <wp:positionV relativeFrom="margin">
                  <wp:align>top</wp:align>
                </wp:positionV>
                <wp:extent cx="3238500" cy="721360"/>
                <wp:effectExtent l="0" t="0" r="19050" b="2159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721360"/>
                        </a:xfrm>
                        <a:prstGeom prst="rect">
                          <a:avLst/>
                        </a:prstGeom>
                        <a:solidFill>
                          <a:srgbClr val="5A7AB7"/>
                        </a:solidFill>
                        <a:ln>
                          <a:solidFill>
                            <a:srgbClr val="5A7AB7"/>
                          </a:solid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BB9D0C" id="Rectangle 18" o:spid="_x0000_s1026" style="position:absolute;margin-left:203.8pt;margin-top:0;width:255pt;height:56.8pt;z-index:-2516628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" fillcolor="#5a7ab7" strokecolor="#5a7ab7">
                <v:path arrowok="t"/>
                <w10:wrap anchorx="margin" anchory="margin"/>
                <w10:anchorlock/>
              </v:rect>
            </w:pict>
          </mc:Fallback>
        </mc:AlternateContent>
      </w:r>
      <w:r w:rsidR="00194ABC" w:rsidRPr="005A34F7">
        <w:rPr>
          <w:rFonts w:ascii="Arial" w:hAnsi="Arial"/>
        </w:rPr>
        <w:br w:type="column"/>
      </w:r>
      <w:r>
        <w:rPr>
          <w:noProof/>
        </w:rPr>
        <w:lastRenderedPageBreak/>
        <mc:AlternateContent>
          <mc:Choice Requires="wps">
            <w:drawing>
              <wp:anchor distT="0" distB="0" distL="114300" distR="114300" simplePos="0" relativeHeight="251657728" behindDoc="1" locked="1" layoutInCell="1" allowOverlap="1" wp14:anchorId="1B1923AF" wp14:editId="2E7AB2AA">
                <wp:simplePos x="0" y="0"/>
                <wp:positionH relativeFrom="margin">
                  <wp:align>left</wp:align>
                </wp:positionH>
                <wp:positionV relativeFrom="margin">
                  <wp:posOffset>635</wp:posOffset>
                </wp:positionV>
                <wp:extent cx="10315575" cy="721360"/>
                <wp:effectExtent l="0" t="0" r="9525" b="254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5575" cy="721360"/>
                        </a:xfrm>
                        <a:prstGeom prst="rect">
                          <a:avLst/>
                        </a:prstGeom>
                        <a:solidFill>
                          <a:srgbClr val="5A7AB7"/>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D016B8" id="Rectangle 33" o:spid="_x0000_s1026" style="position:absolute;margin-left:0;margin-top:.05pt;width:812.25pt;height:56.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" fillcolor="#5a7ab7" stroked="f">
                <v:path arrowok="t"/>
                <w10:wrap anchorx="margin" anchory="margin"/>
                <w10:anchorlock/>
              </v:rect>
            </w:pict>
          </mc:Fallback>
        </mc:AlternateContent>
      </w:r>
      <w:r>
        <w:rPr>
          <w:noProof/>
        </w:rPr>
        <mc:AlternateContent>
          <mc:Choice Requires="wps">
            <w:drawing>
              <wp:anchor distT="0" distB="0" distL="114298" distR="114298" simplePos="0" relativeHeight="251658752" behindDoc="1" locked="1" layoutInCell="1" allowOverlap="1" wp14:anchorId="3424DF2D" wp14:editId="05929CC4">
                <wp:simplePos x="0" y="0"/>
                <wp:positionH relativeFrom="column">
                  <wp:posOffset>198755</wp:posOffset>
                </wp:positionH>
                <wp:positionV relativeFrom="paragraph">
                  <wp:posOffset>184150</wp:posOffset>
                </wp:positionV>
                <wp:extent cx="0" cy="342900"/>
                <wp:effectExtent l="7620" t="12065" r="11430" b="26035"/>
                <wp:wrapNone/>
                <wp:docPr id="33"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3175">
                          <a:solidFill>
                            <a:srgbClr val="FFFFFF"/>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3785" id="Connecteur droit 34"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65pt,14.5pt" to="15.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" strokecolor="white" strokeweight=".25pt">
                <v:shadow on="t" opacity="24903f" origin=",.5" offset="0,.55556mm"/>
                <o:lock v:ext="edit" shapetype="f"/>
                <w10:anchorlock/>
              </v:line>
            </w:pict>
          </mc:Fallback>
        </mc:AlternateContent>
      </w:r>
      <w:r w:rsidR="008523E5" w:rsidRPr="005A34F7">
        <w:rPr>
          <w:rFonts w:ascii="Arial" w:hAnsi="Arial"/>
        </w:rPr>
        <w:t xml:space="preserve"> </w:t>
      </w:r>
    </w:p>
    <w:p w:rsidR="0029123B" w:rsidRDefault="00022999" w:rsidP="00431C8B">
      <w:pPr>
        <w:ind w:left="567"/>
        <w:rPr>
          <w:rFonts w:ascii="Arial" w:hAnsi="Arial" w:cs="Arial"/>
          <w:color w:val="FFFFFF"/>
          <w:sz w:val="30"/>
          <w:szCs w:val="30"/>
        </w:rPr>
      </w:pPr>
      <w:r>
        <w:rPr>
          <w:rFonts w:ascii="Arial" w:hAnsi="Arial" w:cs="Arial"/>
          <w:color w:val="FFFFFF"/>
          <w:sz w:val="30"/>
          <w:szCs w:val="30"/>
        </w:rPr>
        <w:t>Pas à pas vers de belles dents</w:t>
      </w:r>
    </w:p>
    <w:p w:rsidR="00431C8B" w:rsidRPr="00431C8B" w:rsidRDefault="00022999" w:rsidP="00431C8B">
      <w:pPr>
        <w:ind w:left="567"/>
        <w:rPr>
          <w:rFonts w:ascii="Arial" w:hAnsi="Arial" w:cs="Arial"/>
          <w:color w:val="FFFFFF"/>
          <w:sz w:val="20"/>
          <w:szCs w:val="20"/>
        </w:rPr>
      </w:pPr>
      <w:r>
        <w:rPr>
          <w:rFonts w:ascii="Arial" w:hAnsi="Arial" w:cs="Arial"/>
          <w:color w:val="FFFFFF"/>
          <w:sz w:val="20"/>
          <w:szCs w:val="20"/>
        </w:rPr>
        <w:t>Hygiène bucco-dentaire des 0 – 15 ans</w:t>
      </w:r>
    </w:p>
    <w:p w:rsidR="00431C8B" w:rsidRDefault="00431C8B" w:rsidP="00431C8B">
      <w:pPr>
        <w:jc w:val="both"/>
        <w:rPr>
          <w:rFonts w:ascii="Arial" w:hAnsi="Arial" w:cs="Arial-BoldItalicMT"/>
          <w:b/>
          <w:bCs/>
          <w:i/>
          <w:iCs/>
          <w:color w:val="58585A"/>
        </w:rPr>
      </w:pPr>
    </w:p>
    <w:p w:rsidR="008523E5" w:rsidRPr="00BE371A" w:rsidRDefault="001A150D" w:rsidP="00431C8B">
      <w:pPr>
        <w:jc w:val="both"/>
        <w:rPr>
          <w:rFonts w:ascii="Arial" w:hAnsi="Arial" w:cs="Arial-BoldItalicMT"/>
          <w:b/>
          <w:bCs/>
          <w:i/>
          <w:iCs/>
          <w:color w:val="58585A"/>
          <w:sz w:val="16"/>
          <w:szCs w:val="16"/>
        </w:rPr>
      </w:pPr>
      <w:r w:rsidRPr="00BE371A">
        <w:rPr>
          <w:rFonts w:ascii="Arial" w:hAnsi="Arial" w:cs="Arial-BoldItalicMT"/>
          <w:b/>
          <w:bCs/>
          <w:i/>
          <w:iCs/>
          <w:noProof/>
          <w:color w:val="58585A"/>
          <w:sz w:val="16"/>
          <w:szCs w:val="16"/>
        </w:rPr>
        <mc:AlternateContent>
          <mc:Choice Requires="wps">
            <w:drawing>
              <wp:anchor distT="0" distB="0" distL="114300" distR="114300" simplePos="0" relativeHeight="251658240" behindDoc="0" locked="1" layoutInCell="1" allowOverlap="1" wp14:anchorId="6494AF64" wp14:editId="37198544">
                <wp:simplePos x="0" y="0"/>
                <wp:positionH relativeFrom="column">
                  <wp:posOffset>3810</wp:posOffset>
                </wp:positionH>
                <wp:positionV relativeFrom="page">
                  <wp:posOffset>1104900</wp:posOffset>
                </wp:positionV>
                <wp:extent cx="3229610" cy="381000"/>
                <wp:effectExtent l="0" t="0" r="0" b="0"/>
                <wp:wrapNone/>
                <wp:docPr id="32"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FE" w:rsidRPr="00DA3381" w:rsidRDefault="00431C8B" w:rsidP="00431C8B">
                            <w:pPr>
                              <w:pStyle w:val="Paragraphestandard"/>
                              <w:spacing w:line="192" w:lineRule="auto"/>
                              <w:jc w:val="center"/>
                              <w:rPr>
                                <w:rFonts w:ascii="ArialMT" w:hAnsi="ArialMT" w:cs="ArialMT"/>
                                <w:b/>
                                <w:caps/>
                                <w:color w:val="5A7AB7"/>
                                <w:sz w:val="36"/>
                                <w:szCs w:val="36"/>
                              </w:rPr>
                            </w:pPr>
                            <w:r w:rsidRPr="00DA3381">
                              <w:rPr>
                                <w:rFonts w:ascii="ArialMT" w:hAnsi="ArialMT" w:cs="ArialMT"/>
                                <w:b/>
                                <w:caps/>
                                <w:color w:val="5A7AB7"/>
                                <w:sz w:val="36"/>
                                <w:szCs w:val="36"/>
                              </w:rPr>
                              <w:t>AU PRO</w:t>
                            </w:r>
                            <w:r w:rsidR="00511D9E" w:rsidRPr="00DA3381">
                              <w:rPr>
                                <w:rFonts w:ascii="ArialMT" w:hAnsi="ArialMT" w:cs="ArialMT"/>
                                <w:b/>
                                <w:caps/>
                                <w:color w:val="5A7AB7"/>
                                <w:sz w:val="36"/>
                                <w:szCs w:val="36"/>
                              </w:rPr>
                              <w:t>GRAMME</w:t>
                            </w:r>
                          </w:p>
                          <w:p w:rsidR="00C046FE" w:rsidRDefault="00C046FE" w:rsidP="00C0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AF64" id="Zone de texte 94" o:spid="_x0000_s1028" type="#_x0000_t202" style="position:absolute;left:0;text-align:left;margin-left:.3pt;margin-top:87pt;width:254.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" filled="f" stroked="f">
                <v:textbox>
                  <w:txbxContent>
                    <w:p w:rsidR="00C046FE" w:rsidRPr="00DA3381" w:rsidRDefault="00431C8B" w:rsidP="00431C8B">
                      <w:pPr>
                        <w:pStyle w:val="Paragraphestandard"/>
                        <w:spacing w:line="192" w:lineRule="auto"/>
                        <w:jc w:val="center"/>
                        <w:rPr>
                          <w:rFonts w:ascii="ArialMT" w:hAnsi="ArialMT" w:cs="ArialMT"/>
                          <w:b/>
                          <w:caps/>
                          <w:color w:val="5A7AB7"/>
                          <w:sz w:val="36"/>
                          <w:szCs w:val="36"/>
                        </w:rPr>
                      </w:pPr>
                      <w:r w:rsidRPr="00DA3381">
                        <w:rPr>
                          <w:rFonts w:ascii="ArialMT" w:hAnsi="ArialMT" w:cs="ArialMT"/>
                          <w:b/>
                          <w:caps/>
                          <w:color w:val="5A7AB7"/>
                          <w:sz w:val="36"/>
                          <w:szCs w:val="36"/>
                        </w:rPr>
                        <w:t>AU PRO</w:t>
                      </w:r>
                      <w:r w:rsidR="00511D9E" w:rsidRPr="00DA3381">
                        <w:rPr>
                          <w:rFonts w:ascii="ArialMT" w:hAnsi="ArialMT" w:cs="ArialMT"/>
                          <w:b/>
                          <w:caps/>
                          <w:color w:val="5A7AB7"/>
                          <w:sz w:val="36"/>
                          <w:szCs w:val="36"/>
                        </w:rPr>
                        <w:t>GRAMME</w:t>
                      </w:r>
                    </w:p>
                    <w:p w:rsidR="00C046FE" w:rsidRDefault="00C046FE" w:rsidP="00C046FE"/>
                  </w:txbxContent>
                </v:textbox>
                <w10:wrap anchory="page"/>
                <w10:anchorlock/>
              </v:shape>
            </w:pict>
          </mc:Fallback>
        </mc:AlternateContent>
      </w:r>
    </w:p>
    <w:p w:rsidR="0017189C" w:rsidRPr="00BE2483" w:rsidRDefault="001A150D" w:rsidP="0017189C">
      <w:pPr>
        <w:tabs>
          <w:tab w:val="center" w:pos="5535"/>
          <w:tab w:val="left" w:pos="7570"/>
        </w:tabs>
      </w:pPr>
      <w:r>
        <w:rPr>
          <w:noProof/>
        </w:rPr>
        <w:drawing>
          <wp:inline distT="0" distB="0" distL="0" distR="0" wp14:anchorId="691A57CB" wp14:editId="32A6FBA3">
            <wp:extent cx="3232785" cy="504825"/>
            <wp:effectExtent l="0" t="0" r="5715" b="9525"/>
            <wp:docPr id="10"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3992" cy="506575"/>
                    </a:xfrm>
                    <a:prstGeom prst="rect">
                      <a:avLst/>
                    </a:prstGeom>
                    <a:noFill/>
                    <a:ln>
                      <a:noFill/>
                    </a:ln>
                  </pic:spPr>
                </pic:pic>
              </a:graphicData>
            </a:graphic>
          </wp:inline>
        </w:drawing>
      </w:r>
      <w:r w:rsidR="0017189C" w:rsidRPr="005A34F7">
        <w:rPr>
          <w:rFonts w:ascii="Arial" w:hAnsi="Arial"/>
        </w:rPr>
        <w:fldChar w:fldCharType="begin" w:fldLock="1"/>
      </w:r>
      <w:r w:rsidR="0017189C" w:rsidRPr="005A34F7">
        <w:rPr>
          <w:rFonts w:ascii="Arial" w:hAnsi="Arial"/>
        </w:rPr>
        <w:instrText xml:space="preserve"> </w:instrText>
      </w:r>
      <w:r w:rsidR="0017189C">
        <w:rPr>
          <w:rFonts w:ascii="Arial" w:hAnsi="Arial"/>
        </w:rPr>
        <w:instrText>USERPROPERTY</w:instrText>
      </w:r>
      <w:r w:rsidR="0017189C" w:rsidRPr="005A34F7">
        <w:rPr>
          <w:rFonts w:ascii="Arial" w:hAnsi="Arial"/>
        </w:rPr>
        <w:instrText xml:space="preserve">  \* MERGEFORMAT </w:instrText>
      </w:r>
      <w:r w:rsidR="0017189C" w:rsidRPr="005A34F7">
        <w:rPr>
          <w:rFonts w:ascii="Arial" w:hAnsi="Arial"/>
        </w:rPr>
        <w:fldChar w:fldCharType="separate"/>
      </w:r>
      <w:r w:rsidR="001949ED">
        <w:fldChar w:fldCharType="begin" w:fldLock="1"/>
      </w:r>
      <w:r w:rsidR="001949ED">
        <w:instrText xml:space="preserve"> USERPROPERTY  \* MERGEFORMAT </w:instrText>
      </w:r>
      <w:r w:rsidR="001949ED">
        <w:fldChar w:fldCharType="end"/>
      </w:r>
      <w:r w:rsidR="0017189C" w:rsidRPr="005A34F7">
        <w:rPr>
          <w:rFonts w:ascii="Arial" w:hAnsi="Arial"/>
        </w:rPr>
        <w:fldChar w:fldCharType="end"/>
      </w:r>
    </w:p>
    <w:p w:rsidR="00FE2529" w:rsidRPr="00DA3381" w:rsidRDefault="00FE2529" w:rsidP="00B55EF0">
      <w:pPr>
        <w:pStyle w:val="Paragraphestandard"/>
        <w:tabs>
          <w:tab w:val="left" w:leader="dot" w:pos="4980"/>
        </w:tabs>
        <w:spacing w:before="20" w:line="276" w:lineRule="auto"/>
        <w:rPr>
          <w:rFonts w:ascii="Arial" w:hAnsi="Arial"/>
          <w:color w:val="5A7AB7"/>
          <w:sz w:val="16"/>
          <w:szCs w:val="16"/>
        </w:rPr>
      </w:pPr>
    </w:p>
    <w:p w:rsidR="001839E7" w:rsidRPr="000477B3" w:rsidRDefault="009D39B8" w:rsidP="003872B2">
      <w:pPr>
        <w:pStyle w:val="Paragraphestandard"/>
        <w:tabs>
          <w:tab w:val="left" w:pos="2410"/>
        </w:tabs>
        <w:spacing w:line="240" w:lineRule="auto"/>
        <w:ind w:left="360"/>
        <w:jc w:val="center"/>
        <w:rPr>
          <w:rFonts w:ascii="Arial" w:hAnsi="Arial" w:cs="ArialMT"/>
          <w:b/>
          <w:color w:val="5A7AB7"/>
          <w:sz w:val="28"/>
          <w:szCs w:val="28"/>
        </w:rPr>
      </w:pPr>
      <w:r w:rsidRPr="000477B3">
        <w:rPr>
          <w:rFonts w:ascii="Arial" w:hAnsi="Arial" w:cs="ArialMT"/>
          <w:b/>
          <w:color w:val="5A7AB7"/>
          <w:sz w:val="28"/>
          <w:szCs w:val="28"/>
        </w:rPr>
        <w:t xml:space="preserve">Séance </w:t>
      </w:r>
      <w:r w:rsidR="0043012D" w:rsidRPr="000477B3">
        <w:rPr>
          <w:rFonts w:ascii="Arial" w:hAnsi="Arial" w:cs="ArialMT"/>
          <w:b/>
          <w:color w:val="5A7AB7"/>
          <w:sz w:val="28"/>
          <w:szCs w:val="28"/>
        </w:rPr>
        <w:t>1 </w:t>
      </w:r>
    </w:p>
    <w:p w:rsidR="00F835CC" w:rsidRPr="000477B3" w:rsidRDefault="00F835CC" w:rsidP="003872B2">
      <w:pPr>
        <w:pStyle w:val="Paragraphestandard"/>
        <w:tabs>
          <w:tab w:val="left" w:pos="2410"/>
        </w:tabs>
        <w:spacing w:line="240" w:lineRule="auto"/>
        <w:ind w:left="360"/>
        <w:jc w:val="center"/>
        <w:rPr>
          <w:rFonts w:ascii="Arial" w:hAnsi="Arial"/>
          <w:color w:val="5A7AB7"/>
        </w:rPr>
      </w:pPr>
      <w:r w:rsidRPr="000477B3">
        <w:rPr>
          <w:rFonts w:ascii="Arial" w:hAnsi="Arial"/>
          <w:color w:val="5A7AB7"/>
        </w:rPr>
        <w:t xml:space="preserve">L’hygiène bucco-dentaire de 0 à 6 ans : </w:t>
      </w:r>
    </w:p>
    <w:p w:rsidR="0017189C" w:rsidRPr="000477B3" w:rsidRDefault="00F835CC" w:rsidP="003872B2">
      <w:pPr>
        <w:pStyle w:val="Paragraphestandard"/>
        <w:tabs>
          <w:tab w:val="left" w:pos="2410"/>
        </w:tabs>
        <w:spacing w:line="240" w:lineRule="auto"/>
        <w:ind w:left="360"/>
        <w:jc w:val="center"/>
        <w:rPr>
          <w:rFonts w:ascii="Arial" w:hAnsi="Arial" w:cs="ArialMT"/>
          <w:b/>
          <w:color w:val="5A7AB7"/>
        </w:rPr>
      </w:pPr>
      <w:r w:rsidRPr="000477B3">
        <w:rPr>
          <w:rFonts w:ascii="Arial" w:hAnsi="Arial"/>
          <w:color w:val="5A7AB7"/>
        </w:rPr>
        <w:t>d</w:t>
      </w:r>
      <w:r w:rsidR="004B51F7" w:rsidRPr="000477B3">
        <w:rPr>
          <w:rFonts w:ascii="Arial" w:hAnsi="Arial"/>
          <w:color w:val="5A7AB7"/>
        </w:rPr>
        <w:t>e bonnes dents dès le 1</w:t>
      </w:r>
      <w:r w:rsidR="004B51F7" w:rsidRPr="000477B3">
        <w:rPr>
          <w:rFonts w:ascii="Arial" w:hAnsi="Arial"/>
          <w:color w:val="5A7AB7"/>
          <w:vertAlign w:val="superscript"/>
        </w:rPr>
        <w:t>er</w:t>
      </w:r>
      <w:r w:rsidR="004B51F7" w:rsidRPr="000477B3">
        <w:rPr>
          <w:rFonts w:ascii="Arial" w:hAnsi="Arial"/>
          <w:color w:val="5A7AB7"/>
        </w:rPr>
        <w:t xml:space="preserve"> âge !</w:t>
      </w:r>
      <w:r w:rsidRPr="000477B3">
        <w:rPr>
          <w:rFonts w:ascii="Arial" w:hAnsi="Arial"/>
          <w:i/>
          <w:color w:val="5A7AB7"/>
        </w:rPr>
        <w:t> </w:t>
      </w:r>
    </w:p>
    <w:p w:rsidR="004C44B9" w:rsidRDefault="004C44B9" w:rsidP="004C44B9">
      <w:pPr>
        <w:pStyle w:val="Paragraphestandard"/>
        <w:tabs>
          <w:tab w:val="left" w:leader="dot" w:pos="4980"/>
        </w:tabs>
        <w:spacing w:before="20" w:line="276" w:lineRule="auto"/>
        <w:rPr>
          <w:rFonts w:ascii="Arial" w:hAnsi="Arial" w:cs="ArialMT"/>
          <w:b/>
          <w:color w:val="58585A"/>
          <w:sz w:val="20"/>
          <w:szCs w:val="20"/>
        </w:rPr>
      </w:pPr>
    </w:p>
    <w:p w:rsidR="003872B2" w:rsidRDefault="00D82E58" w:rsidP="003872B2">
      <w:pPr>
        <w:pStyle w:val="Paragraphestandard"/>
        <w:numPr>
          <w:ilvl w:val="0"/>
          <w:numId w:val="8"/>
        </w:numPr>
        <w:tabs>
          <w:tab w:val="left" w:leader="dot" w:pos="4980"/>
        </w:tabs>
        <w:spacing w:before="20" w:line="276" w:lineRule="auto"/>
        <w:rPr>
          <w:rFonts w:ascii="Arial" w:hAnsi="Arial" w:cs="ArialMT"/>
          <w:b/>
          <w:color w:val="58585A"/>
          <w:sz w:val="20"/>
          <w:szCs w:val="20"/>
        </w:rPr>
      </w:pPr>
      <w:r>
        <w:rPr>
          <w:rFonts w:ascii="Arial" w:hAnsi="Arial" w:cs="ArialMT"/>
          <w:b/>
          <w:color w:val="58585A"/>
          <w:sz w:val="20"/>
          <w:szCs w:val="20"/>
        </w:rPr>
        <w:t>Mardi 15 novembre 2022</w:t>
      </w:r>
    </w:p>
    <w:p w:rsidR="00D82E58" w:rsidRDefault="00D82E58" w:rsidP="003872B2">
      <w:pPr>
        <w:pStyle w:val="Paragraphestandard"/>
        <w:numPr>
          <w:ilvl w:val="0"/>
          <w:numId w:val="8"/>
        </w:numPr>
        <w:tabs>
          <w:tab w:val="left" w:leader="dot" w:pos="4980"/>
        </w:tabs>
        <w:spacing w:before="20" w:line="276" w:lineRule="auto"/>
        <w:rPr>
          <w:rFonts w:ascii="Arial" w:hAnsi="Arial" w:cs="ArialMT"/>
          <w:b/>
          <w:color w:val="58585A"/>
          <w:sz w:val="20"/>
          <w:szCs w:val="20"/>
        </w:rPr>
      </w:pPr>
      <w:r>
        <w:rPr>
          <w:rFonts w:ascii="Arial" w:hAnsi="Arial" w:cs="ArialMT"/>
          <w:b/>
          <w:color w:val="58585A"/>
          <w:sz w:val="20"/>
          <w:szCs w:val="20"/>
        </w:rPr>
        <w:t>De 18h00 à 19h30</w:t>
      </w:r>
    </w:p>
    <w:p w:rsidR="00FE2529" w:rsidRPr="003872B2" w:rsidRDefault="00FE2529" w:rsidP="003872B2">
      <w:pPr>
        <w:pStyle w:val="Paragraphestandard"/>
        <w:numPr>
          <w:ilvl w:val="0"/>
          <w:numId w:val="8"/>
        </w:numPr>
        <w:tabs>
          <w:tab w:val="left" w:leader="dot" w:pos="4980"/>
        </w:tabs>
        <w:spacing w:before="20" w:line="276" w:lineRule="auto"/>
        <w:rPr>
          <w:rFonts w:ascii="Arial" w:hAnsi="Arial" w:cs="ArialMT"/>
          <w:b/>
          <w:color w:val="58585A"/>
          <w:sz w:val="20"/>
          <w:szCs w:val="20"/>
        </w:rPr>
      </w:pPr>
      <w:r w:rsidRPr="003872B2">
        <w:rPr>
          <w:rFonts w:ascii="Arial" w:hAnsi="Arial" w:cs="ArialMT"/>
          <w:i/>
          <w:color w:val="58585A"/>
          <w:sz w:val="20"/>
          <w:szCs w:val="20"/>
        </w:rPr>
        <w:t>Animé</w:t>
      </w:r>
      <w:r w:rsidR="009F47CB" w:rsidRPr="003872B2">
        <w:rPr>
          <w:rFonts w:ascii="Arial" w:hAnsi="Arial" w:cs="ArialMT"/>
          <w:i/>
          <w:color w:val="58585A"/>
          <w:sz w:val="20"/>
          <w:szCs w:val="20"/>
        </w:rPr>
        <w:t>e</w:t>
      </w:r>
      <w:r w:rsidRPr="003872B2">
        <w:rPr>
          <w:rFonts w:ascii="Arial" w:hAnsi="Arial" w:cs="ArialMT"/>
          <w:i/>
          <w:color w:val="58585A"/>
          <w:sz w:val="20"/>
          <w:szCs w:val="20"/>
        </w:rPr>
        <w:t xml:space="preserve"> par</w:t>
      </w:r>
      <w:r w:rsidR="00D82E58">
        <w:rPr>
          <w:rFonts w:ascii="Arial" w:hAnsi="Arial" w:cs="ArialMT"/>
          <w:i/>
          <w:color w:val="58585A"/>
          <w:sz w:val="20"/>
          <w:szCs w:val="20"/>
        </w:rPr>
        <w:t xml:space="preserve"> </w:t>
      </w:r>
      <w:r w:rsidR="004C44B9">
        <w:rPr>
          <w:rFonts w:ascii="Arial" w:hAnsi="Arial" w:cs="ArialMT"/>
          <w:i/>
          <w:color w:val="58585A"/>
          <w:sz w:val="20"/>
          <w:szCs w:val="20"/>
        </w:rPr>
        <w:t>le docteur GHARIB de l’U.F.S.B.D</w:t>
      </w:r>
      <w:r w:rsidR="004C2C0F">
        <w:rPr>
          <w:rFonts w:ascii="Arial" w:hAnsi="Arial" w:cs="ArialMT"/>
          <w:i/>
          <w:color w:val="58585A"/>
          <w:sz w:val="20"/>
          <w:szCs w:val="20"/>
        </w:rPr>
        <w:sym w:font="Symbol" w:char="F02A"/>
      </w:r>
    </w:p>
    <w:p w:rsidR="003872B2" w:rsidRPr="003872B2" w:rsidRDefault="003872B2" w:rsidP="00A36B77">
      <w:pPr>
        <w:pStyle w:val="Paragraphestandard"/>
        <w:tabs>
          <w:tab w:val="left" w:leader="dot" w:pos="4980"/>
        </w:tabs>
        <w:spacing w:before="20" w:line="276" w:lineRule="auto"/>
        <w:ind w:left="284"/>
        <w:jc w:val="both"/>
        <w:rPr>
          <w:rFonts w:ascii="Arial" w:hAnsi="Arial" w:cs="ArialMT"/>
          <w:color w:val="58585A"/>
          <w:sz w:val="16"/>
          <w:szCs w:val="16"/>
        </w:rPr>
      </w:pPr>
    </w:p>
    <w:p w:rsidR="005E6452" w:rsidRDefault="004B51F7" w:rsidP="00D15CD7">
      <w:pPr>
        <w:pStyle w:val="Paragraphestandard"/>
        <w:tabs>
          <w:tab w:val="left" w:leader="dot" w:pos="4980"/>
        </w:tabs>
        <w:spacing w:before="20" w:line="360" w:lineRule="auto"/>
        <w:ind w:left="284"/>
        <w:jc w:val="both"/>
        <w:rPr>
          <w:rFonts w:ascii="Arial" w:hAnsi="Arial" w:cs="ArialMT"/>
          <w:color w:val="58585A"/>
          <w:sz w:val="18"/>
          <w:szCs w:val="18"/>
        </w:rPr>
      </w:pPr>
      <w:r>
        <w:rPr>
          <w:rFonts w:ascii="Arial" w:hAnsi="Arial" w:cs="ArialMT"/>
          <w:color w:val="58585A"/>
          <w:sz w:val="18"/>
          <w:szCs w:val="18"/>
        </w:rPr>
        <w:t>Ça y est, bébé est là et les premières douleurs dentaires arrivent : comment se passe l’apparition des dents de lait ? Comment soulager les douleurs dentaires ? 1</w:t>
      </w:r>
      <w:r w:rsidRPr="004B51F7">
        <w:rPr>
          <w:rFonts w:ascii="Arial" w:hAnsi="Arial" w:cs="ArialMT"/>
          <w:color w:val="58585A"/>
          <w:sz w:val="18"/>
          <w:szCs w:val="18"/>
          <w:vertAlign w:val="superscript"/>
        </w:rPr>
        <w:t>er</w:t>
      </w:r>
      <w:r>
        <w:rPr>
          <w:rFonts w:ascii="Arial" w:hAnsi="Arial" w:cs="ArialMT"/>
          <w:color w:val="58585A"/>
          <w:sz w:val="18"/>
          <w:szCs w:val="18"/>
        </w:rPr>
        <w:t xml:space="preserve"> dentifrice et 1</w:t>
      </w:r>
      <w:r w:rsidRPr="004B51F7">
        <w:rPr>
          <w:rFonts w:ascii="Arial" w:hAnsi="Arial" w:cs="ArialMT"/>
          <w:color w:val="58585A"/>
          <w:sz w:val="18"/>
          <w:szCs w:val="18"/>
          <w:vertAlign w:val="superscript"/>
        </w:rPr>
        <w:t>ère</w:t>
      </w:r>
      <w:r>
        <w:rPr>
          <w:rFonts w:ascii="Arial" w:hAnsi="Arial" w:cs="ArialMT"/>
          <w:color w:val="58585A"/>
          <w:sz w:val="18"/>
          <w:szCs w:val="18"/>
        </w:rPr>
        <w:t xml:space="preserve"> brosse à dents : comment faire le bon choix ? A partir de quel âge commencer le brossage ? Pouce ou sucette : quel dilemme ! C’est quoi le syndrome du biberon ? </w:t>
      </w:r>
    </w:p>
    <w:p w:rsidR="00A0415E" w:rsidRDefault="004B51F7" w:rsidP="00D15CD7">
      <w:pPr>
        <w:pStyle w:val="Paragraphestandard"/>
        <w:tabs>
          <w:tab w:val="left" w:leader="dot" w:pos="4980"/>
        </w:tabs>
        <w:spacing w:before="20" w:line="360" w:lineRule="auto"/>
        <w:ind w:left="284"/>
        <w:jc w:val="both"/>
        <w:rPr>
          <w:rFonts w:ascii="Arial" w:hAnsi="Arial" w:cs="ArialMT"/>
          <w:color w:val="58585A"/>
          <w:sz w:val="18"/>
          <w:szCs w:val="18"/>
        </w:rPr>
      </w:pPr>
      <w:r>
        <w:rPr>
          <w:rFonts w:ascii="Arial" w:hAnsi="Arial" w:cs="ArialMT"/>
          <w:color w:val="58585A"/>
          <w:sz w:val="18"/>
          <w:szCs w:val="18"/>
        </w:rPr>
        <w:t>Cette 1</w:t>
      </w:r>
      <w:r w:rsidRPr="004B51F7">
        <w:rPr>
          <w:rFonts w:ascii="Arial" w:hAnsi="Arial" w:cs="ArialMT"/>
          <w:color w:val="58585A"/>
          <w:sz w:val="18"/>
          <w:szCs w:val="18"/>
          <w:vertAlign w:val="superscript"/>
        </w:rPr>
        <w:t>ère</w:t>
      </w:r>
      <w:r>
        <w:rPr>
          <w:rFonts w:ascii="Arial" w:hAnsi="Arial" w:cs="ArialMT"/>
          <w:color w:val="58585A"/>
          <w:sz w:val="18"/>
          <w:szCs w:val="18"/>
        </w:rPr>
        <w:t xml:space="preserve"> séance vous éclairera sur l’importance des soins dès le plus jeune âge.</w:t>
      </w:r>
    </w:p>
    <w:p w:rsidR="00D15CD7" w:rsidRPr="00D15CD7" w:rsidRDefault="00D15CD7" w:rsidP="00D15CD7">
      <w:pPr>
        <w:pStyle w:val="Paragraphestandard"/>
        <w:tabs>
          <w:tab w:val="left" w:leader="dot" w:pos="4980"/>
        </w:tabs>
        <w:spacing w:before="20" w:line="360" w:lineRule="auto"/>
        <w:ind w:left="284"/>
        <w:jc w:val="both"/>
        <w:rPr>
          <w:rFonts w:ascii="Arial" w:hAnsi="Arial" w:cs="ArialMT"/>
          <w:color w:val="58585A"/>
          <w:sz w:val="16"/>
          <w:szCs w:val="16"/>
        </w:rPr>
      </w:pPr>
    </w:p>
    <w:p w:rsidR="00D15CD7" w:rsidRPr="00D15CD7" w:rsidRDefault="00BF779B" w:rsidP="00D15CD7">
      <w:pPr>
        <w:widowControl w:val="0"/>
        <w:autoSpaceDE w:val="0"/>
        <w:autoSpaceDN w:val="0"/>
        <w:adjustRightInd w:val="0"/>
        <w:spacing w:after="200" w:line="276" w:lineRule="auto"/>
        <w:ind w:left="284"/>
        <w:jc w:val="center"/>
        <w:textAlignment w:val="center"/>
        <w:rPr>
          <w:rFonts w:ascii="Arial" w:hAnsi="Arial" w:cs="ArialMT"/>
          <w:color w:val="58585A"/>
          <w:sz w:val="18"/>
          <w:szCs w:val="18"/>
        </w:rPr>
      </w:pPr>
      <w:r w:rsidRPr="00BF779B">
        <w:rPr>
          <w:rFonts w:ascii="Arial" w:hAnsi="Arial" w:cs="ArialMT"/>
          <w:noProof/>
          <w:color w:val="58585A"/>
          <w:sz w:val="18"/>
          <w:szCs w:val="18"/>
        </w:rPr>
        <w:drawing>
          <wp:inline distT="0" distB="0" distL="0" distR="0">
            <wp:extent cx="1952625" cy="1301750"/>
            <wp:effectExtent l="0" t="0" r="9525" b="0"/>
            <wp:docPr id="8" name="Image 8" descr="U:\Communication\Charte prévention 2012\PREVENTION - PHOTOTHEQUE\PREVENTION - Photothèque Cloe\BUCCO-DENTAIRE\Fotolia_28932871-CL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Communication\Charte prévention 2012\PREVENTION - PHOTOTHEQUE\PREVENTION - Photothèque Cloe\BUCCO-DENTAIRE\Fotolia_28932871-CLO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7421" cy="1304947"/>
                    </a:xfrm>
                    <a:prstGeom prst="rect">
                      <a:avLst/>
                    </a:prstGeom>
                    <a:noFill/>
                    <a:ln>
                      <a:noFill/>
                    </a:ln>
                  </pic:spPr>
                </pic:pic>
              </a:graphicData>
            </a:graphic>
          </wp:inline>
        </w:drawing>
      </w:r>
    </w:p>
    <w:p w:rsidR="005E6452" w:rsidRPr="00D15CD7" w:rsidRDefault="005E6452" w:rsidP="00B047E4">
      <w:pPr>
        <w:pStyle w:val="Paragraphestandard"/>
        <w:tabs>
          <w:tab w:val="left" w:leader="dot" w:pos="4980"/>
        </w:tabs>
        <w:spacing w:before="20" w:line="276" w:lineRule="auto"/>
        <w:rPr>
          <w:rFonts w:ascii="Arial" w:hAnsi="Arial" w:cs="ArialMT"/>
          <w:i/>
          <w:color w:val="58585A"/>
          <w:sz w:val="16"/>
          <w:szCs w:val="16"/>
        </w:rPr>
      </w:pPr>
    </w:p>
    <w:p w:rsidR="00022999" w:rsidRPr="00D15CD7" w:rsidRDefault="004C2C0F" w:rsidP="00B047E4">
      <w:pPr>
        <w:pStyle w:val="Paragraphestandard"/>
        <w:tabs>
          <w:tab w:val="left" w:leader="dot" w:pos="4980"/>
        </w:tabs>
        <w:spacing w:before="20" w:line="276" w:lineRule="auto"/>
        <w:rPr>
          <w:rFonts w:ascii="Arial" w:hAnsi="Arial" w:cs="ArialMT"/>
          <w:i/>
          <w:color w:val="58585A"/>
          <w:sz w:val="20"/>
          <w:szCs w:val="20"/>
        </w:rPr>
      </w:pPr>
      <w:r>
        <w:rPr>
          <w:rFonts w:ascii="Arial" w:hAnsi="Arial" w:cs="ArialMT"/>
          <w:i/>
          <w:color w:val="58585A"/>
          <w:sz w:val="20"/>
          <w:szCs w:val="20"/>
        </w:rPr>
        <w:sym w:font="Symbol" w:char="F02A"/>
      </w:r>
      <w:r>
        <w:rPr>
          <w:rFonts w:ascii="Arial" w:hAnsi="Arial" w:cs="ArialMT"/>
          <w:i/>
          <w:color w:val="58585A"/>
          <w:sz w:val="20"/>
          <w:szCs w:val="20"/>
        </w:rPr>
        <w:t xml:space="preserve"> U.F.S.B.D : Union Française pour la Santé Bucco-Dentaire</w:t>
      </w:r>
    </w:p>
    <w:p w:rsidR="007C484A" w:rsidRPr="00D15CD7" w:rsidRDefault="007C484A" w:rsidP="00B047E4">
      <w:pPr>
        <w:pStyle w:val="Paragraphestandard"/>
        <w:tabs>
          <w:tab w:val="left" w:leader="dot" w:pos="4980"/>
        </w:tabs>
        <w:spacing w:before="20" w:line="276" w:lineRule="auto"/>
        <w:rPr>
          <w:rFonts w:ascii="Arial" w:hAnsi="Arial" w:cs="ArialMT"/>
          <w:i/>
          <w:color w:val="58585A"/>
          <w:sz w:val="20"/>
          <w:szCs w:val="20"/>
        </w:rPr>
      </w:pPr>
    </w:p>
    <w:p w:rsidR="00D15CD7" w:rsidRPr="00D15CD7" w:rsidRDefault="00D15CD7" w:rsidP="003872B2">
      <w:pPr>
        <w:ind w:firstLine="284"/>
        <w:rPr>
          <w:rFonts w:ascii="Arial" w:hAnsi="Arial" w:cs="ArialMT"/>
          <w:i/>
          <w:color w:val="58585A"/>
          <w:sz w:val="20"/>
          <w:szCs w:val="20"/>
        </w:rPr>
      </w:pPr>
    </w:p>
    <w:p w:rsidR="00D15CD7" w:rsidRDefault="00D15CD7" w:rsidP="003872B2">
      <w:pPr>
        <w:ind w:firstLine="284"/>
        <w:rPr>
          <w:rFonts w:ascii="Arial" w:hAnsi="Arial" w:cs="ArialMT"/>
          <w:i/>
          <w:color w:val="58585A"/>
          <w:sz w:val="20"/>
          <w:szCs w:val="20"/>
        </w:rPr>
      </w:pPr>
    </w:p>
    <w:p w:rsidR="0014497D" w:rsidRDefault="00B047E4" w:rsidP="003872B2">
      <w:pPr>
        <w:ind w:firstLine="284"/>
        <w:rPr>
          <w:rFonts w:ascii="Arial" w:hAnsi="Arial" w:cs="Arial"/>
          <w:color w:val="FFFFFF"/>
          <w:sz w:val="30"/>
          <w:szCs w:val="30"/>
        </w:rPr>
      </w:pPr>
      <w:r>
        <w:rPr>
          <w:rFonts w:ascii="Arial" w:hAnsi="Arial" w:cs="Arial"/>
          <w:noProof/>
          <w:color w:val="FFFFFF"/>
          <w:sz w:val="30"/>
          <w:szCs w:val="30"/>
        </w:rPr>
        <mc:AlternateContent>
          <mc:Choice Requires="wps">
            <w:drawing>
              <wp:anchor distT="0" distB="0" distL="114300" distR="114300" simplePos="0" relativeHeight="251672064" behindDoc="0" locked="0" layoutInCell="1" allowOverlap="1">
                <wp:simplePos x="0" y="0"/>
                <wp:positionH relativeFrom="column">
                  <wp:posOffset>83185</wp:posOffset>
                </wp:positionH>
                <wp:positionV relativeFrom="paragraph">
                  <wp:posOffset>42545</wp:posOffset>
                </wp:positionV>
                <wp:extent cx="0" cy="342900"/>
                <wp:effectExtent l="0" t="0" r="19050" b="19050"/>
                <wp:wrapNone/>
                <wp:docPr id="61" name="Connecteur droit 61"/>
                <wp:cNvGraphicFramePr/>
                <a:graphic xmlns:a="http://schemas.openxmlformats.org/drawingml/2006/main">
                  <a:graphicData uri="http://schemas.microsoft.com/office/word/2010/wordprocessingShape">
                    <wps:wsp>
                      <wps:cNvCnPr/>
                      <wps:spPr>
                        <a:xfrm>
                          <a:off x="0" y="0"/>
                          <a:ext cx="0" cy="34290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64787" id="Connecteur droit 6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6.55pt,3.35pt" to="6.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" strokecolor="white [3212]" strokeweight="1pt"/>
            </w:pict>
          </mc:Fallback>
        </mc:AlternateContent>
      </w:r>
      <w:r w:rsidR="003872B2">
        <w:rPr>
          <w:rFonts w:ascii="Arial" w:hAnsi="Arial" w:cs="ArialMT"/>
          <w:i/>
          <w:color w:val="58585A"/>
          <w:sz w:val="20"/>
          <w:szCs w:val="20"/>
        </w:rPr>
        <w:t xml:space="preserve">    </w:t>
      </w:r>
      <w:r w:rsidR="00022999">
        <w:rPr>
          <w:rFonts w:ascii="Arial" w:hAnsi="Arial" w:cs="Arial"/>
          <w:color w:val="FFFFFF"/>
          <w:sz w:val="30"/>
          <w:szCs w:val="30"/>
        </w:rPr>
        <w:t>Pas à pas vers de belles dents</w:t>
      </w:r>
      <w:r w:rsidR="000477B3">
        <w:rPr>
          <w:rFonts w:ascii="Arial" w:hAnsi="Arial" w:cs="Arial"/>
          <w:color w:val="FFFFFF"/>
          <w:sz w:val="30"/>
          <w:szCs w:val="30"/>
        </w:rPr>
        <w:t xml:space="preserve">                </w:t>
      </w:r>
    </w:p>
    <w:p w:rsidR="00C66CB8" w:rsidRPr="008B0EF8" w:rsidRDefault="00022999" w:rsidP="008B0EF8">
      <w:pPr>
        <w:ind w:firstLine="567"/>
        <w:rPr>
          <w:rFonts w:ascii="Arial" w:hAnsi="Arial" w:cs="Arial"/>
          <w:color w:val="FFFFFF"/>
          <w:sz w:val="20"/>
          <w:szCs w:val="20"/>
        </w:rPr>
      </w:pPr>
      <w:r>
        <w:rPr>
          <w:rFonts w:ascii="Arial" w:hAnsi="Arial" w:cs="Arial"/>
          <w:color w:val="FFFFFF"/>
          <w:sz w:val="20"/>
          <w:szCs w:val="20"/>
        </w:rPr>
        <w:t>Hygiène bucco-dentaire des 0 – 15 ans</w:t>
      </w:r>
    </w:p>
    <w:p w:rsidR="00DA0132" w:rsidRPr="00DA0132" w:rsidRDefault="00FE2529" w:rsidP="00DA0132">
      <w:pPr>
        <w:pStyle w:val="Paragraphestandard"/>
        <w:tabs>
          <w:tab w:val="left" w:pos="2410"/>
        </w:tabs>
        <w:spacing w:line="240" w:lineRule="auto"/>
        <w:ind w:left="567"/>
        <w:rPr>
          <w:rFonts w:ascii="Arial" w:hAnsi="Arial" w:cs="ArialMT"/>
          <w:b/>
          <w:color w:val="0062A7"/>
          <w:sz w:val="26"/>
          <w:szCs w:val="26"/>
        </w:rPr>
      </w:pPr>
      <w:r w:rsidRPr="00DA0132">
        <w:rPr>
          <w:rFonts w:ascii="Arial" w:hAnsi="Arial" w:cs="ArialMT"/>
          <w:b/>
          <w:color w:val="1E4363"/>
          <w:sz w:val="26"/>
          <w:szCs w:val="26"/>
        </w:rPr>
        <w:t xml:space="preserve"> </w:t>
      </w:r>
    </w:p>
    <w:p w:rsidR="00B047E4" w:rsidRPr="009A3463" w:rsidRDefault="00B047E4" w:rsidP="008B0EF8">
      <w:pPr>
        <w:pStyle w:val="Paragraphestandard"/>
        <w:tabs>
          <w:tab w:val="left" w:pos="2410"/>
        </w:tabs>
        <w:spacing w:line="240" w:lineRule="auto"/>
        <w:rPr>
          <w:rFonts w:ascii="Arial" w:hAnsi="Arial" w:cs="ArialMT"/>
          <w:b/>
          <w:color w:val="0062A7"/>
          <w:sz w:val="20"/>
          <w:szCs w:val="20"/>
        </w:rPr>
      </w:pPr>
    </w:p>
    <w:p w:rsidR="00F835CC" w:rsidRDefault="00F835CC" w:rsidP="00D15CD7">
      <w:pPr>
        <w:pStyle w:val="Paragraphestandard"/>
        <w:tabs>
          <w:tab w:val="left" w:pos="2410"/>
        </w:tabs>
        <w:spacing w:line="240" w:lineRule="auto"/>
        <w:ind w:left="567"/>
        <w:jc w:val="center"/>
        <w:rPr>
          <w:rFonts w:ascii="Arial" w:hAnsi="Arial" w:cs="ArialMT"/>
          <w:b/>
          <w:color w:val="5A7AB7"/>
        </w:rPr>
      </w:pPr>
      <w:r w:rsidRPr="00BF779B">
        <w:rPr>
          <w:rFonts w:ascii="Arial" w:hAnsi="Arial"/>
          <w:noProof/>
        </w:rPr>
        <w:drawing>
          <wp:inline distT="0" distB="0" distL="0" distR="0" wp14:anchorId="3FFA1501" wp14:editId="78049476">
            <wp:extent cx="2830830" cy="1647825"/>
            <wp:effectExtent l="0" t="0" r="7620" b="9525"/>
            <wp:docPr id="4" name="Image 4" descr="U:\Communication\Charte prévention 2012\PREVENTION - PHOTOTHEQUE\PREVENTION - Photothèque Cloe\BUCCO-DENTAIRE\AdobeStock_178101599-CL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ommunication\Charte prévention 2012\PREVENTION - PHOTOTHEQUE\PREVENTION - Photothèque Cloe\BUCCO-DENTAIRE\AdobeStock_178101599-CLO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767" cy="1657684"/>
                    </a:xfrm>
                    <a:prstGeom prst="rect">
                      <a:avLst/>
                    </a:prstGeom>
                    <a:noFill/>
                    <a:ln>
                      <a:noFill/>
                    </a:ln>
                  </pic:spPr>
                </pic:pic>
              </a:graphicData>
            </a:graphic>
          </wp:inline>
        </w:drawing>
      </w:r>
    </w:p>
    <w:p w:rsidR="00F835CC" w:rsidRDefault="00F835CC" w:rsidP="003872B2">
      <w:pPr>
        <w:pStyle w:val="Paragraphestandard"/>
        <w:tabs>
          <w:tab w:val="left" w:pos="2410"/>
        </w:tabs>
        <w:spacing w:line="240" w:lineRule="auto"/>
        <w:ind w:left="567"/>
        <w:jc w:val="center"/>
        <w:rPr>
          <w:rFonts w:ascii="Arial" w:hAnsi="Arial" w:cs="ArialMT"/>
          <w:b/>
          <w:color w:val="5A7AB7"/>
        </w:rPr>
      </w:pPr>
    </w:p>
    <w:p w:rsidR="00004FBD" w:rsidRDefault="00004FBD" w:rsidP="003872B2">
      <w:pPr>
        <w:pStyle w:val="Paragraphestandard"/>
        <w:tabs>
          <w:tab w:val="left" w:pos="2410"/>
        </w:tabs>
        <w:spacing w:line="240" w:lineRule="auto"/>
        <w:ind w:left="567"/>
        <w:jc w:val="center"/>
        <w:rPr>
          <w:rFonts w:ascii="Arial" w:hAnsi="Arial" w:cs="ArialMT"/>
          <w:b/>
          <w:color w:val="5A7AB7"/>
        </w:rPr>
      </w:pPr>
    </w:p>
    <w:p w:rsidR="001839E7" w:rsidRPr="000477B3" w:rsidRDefault="003872B2" w:rsidP="003872B2">
      <w:pPr>
        <w:pStyle w:val="Paragraphestandard"/>
        <w:tabs>
          <w:tab w:val="left" w:pos="2410"/>
        </w:tabs>
        <w:spacing w:line="240" w:lineRule="auto"/>
        <w:ind w:left="567"/>
        <w:jc w:val="center"/>
        <w:rPr>
          <w:rFonts w:ascii="Arial" w:hAnsi="Arial" w:cs="ArialMT"/>
          <w:b/>
          <w:color w:val="5A7AB7"/>
          <w:sz w:val="28"/>
          <w:szCs w:val="28"/>
        </w:rPr>
      </w:pPr>
      <w:r w:rsidRPr="000477B3">
        <w:rPr>
          <w:rFonts w:ascii="Arial" w:hAnsi="Arial" w:cs="ArialMT"/>
          <w:b/>
          <w:color w:val="5A7AB7"/>
          <w:sz w:val="28"/>
          <w:szCs w:val="28"/>
        </w:rPr>
        <w:t>S</w:t>
      </w:r>
      <w:r w:rsidR="00022999" w:rsidRPr="000477B3">
        <w:rPr>
          <w:rFonts w:ascii="Arial" w:hAnsi="Arial" w:cs="ArialMT"/>
          <w:b/>
          <w:color w:val="5A7AB7"/>
          <w:sz w:val="28"/>
          <w:szCs w:val="28"/>
        </w:rPr>
        <w:t>éance 2</w:t>
      </w:r>
      <w:r w:rsidR="001839E7" w:rsidRPr="000477B3">
        <w:rPr>
          <w:rFonts w:ascii="Arial" w:hAnsi="Arial" w:cs="ArialMT"/>
          <w:b/>
          <w:color w:val="5A7AB7"/>
          <w:sz w:val="28"/>
          <w:szCs w:val="28"/>
        </w:rPr>
        <w:t> </w:t>
      </w:r>
    </w:p>
    <w:p w:rsidR="00FE2529" w:rsidRPr="00DA3381" w:rsidRDefault="004B51F7" w:rsidP="003872B2">
      <w:pPr>
        <w:pStyle w:val="Paragraphestandard"/>
        <w:tabs>
          <w:tab w:val="left" w:pos="2410"/>
        </w:tabs>
        <w:spacing w:line="240" w:lineRule="auto"/>
        <w:ind w:left="567"/>
        <w:jc w:val="center"/>
        <w:rPr>
          <w:rFonts w:ascii="Arial" w:hAnsi="Arial" w:cs="ArialMT"/>
          <w:color w:val="5A7AB7"/>
        </w:rPr>
      </w:pPr>
      <w:r>
        <w:rPr>
          <w:rFonts w:ascii="Arial" w:hAnsi="Arial" w:cs="ArialMT"/>
          <w:color w:val="5A7AB7"/>
        </w:rPr>
        <w:t>L’hygiène bucco-dentaire de 0 à 15 ans : à chacun sa brosse à dents</w:t>
      </w:r>
    </w:p>
    <w:p w:rsidR="004C44B9" w:rsidRDefault="004C44B9" w:rsidP="004C44B9">
      <w:pPr>
        <w:pStyle w:val="Paragraphestandard"/>
        <w:tabs>
          <w:tab w:val="left" w:leader="dot" w:pos="4980"/>
        </w:tabs>
        <w:spacing w:before="20" w:line="276" w:lineRule="auto"/>
        <w:ind w:left="927"/>
        <w:rPr>
          <w:rFonts w:ascii="Arial" w:hAnsi="Arial" w:cs="ArialMT"/>
          <w:b/>
          <w:color w:val="58585A"/>
          <w:sz w:val="20"/>
          <w:szCs w:val="20"/>
        </w:rPr>
      </w:pPr>
    </w:p>
    <w:p w:rsidR="003872B2" w:rsidRDefault="00D82E58" w:rsidP="003872B2">
      <w:pPr>
        <w:pStyle w:val="Paragraphestandard"/>
        <w:numPr>
          <w:ilvl w:val="0"/>
          <w:numId w:val="11"/>
        </w:numPr>
        <w:tabs>
          <w:tab w:val="left" w:leader="dot" w:pos="4980"/>
        </w:tabs>
        <w:spacing w:before="20" w:line="276" w:lineRule="auto"/>
        <w:rPr>
          <w:rFonts w:ascii="Arial" w:hAnsi="Arial" w:cs="ArialMT"/>
          <w:b/>
          <w:color w:val="58585A"/>
          <w:sz w:val="20"/>
          <w:szCs w:val="20"/>
        </w:rPr>
      </w:pPr>
      <w:r>
        <w:rPr>
          <w:rFonts w:ascii="Arial" w:hAnsi="Arial" w:cs="ArialMT"/>
          <w:b/>
          <w:color w:val="58585A"/>
          <w:sz w:val="20"/>
          <w:szCs w:val="20"/>
        </w:rPr>
        <w:t>M</w:t>
      </w:r>
      <w:r w:rsidR="004C44B9">
        <w:rPr>
          <w:rFonts w:ascii="Arial" w:hAnsi="Arial" w:cs="ArialMT"/>
          <w:b/>
          <w:color w:val="58585A"/>
          <w:sz w:val="20"/>
          <w:szCs w:val="20"/>
        </w:rPr>
        <w:t>ardi 22 novembre 2022</w:t>
      </w:r>
    </w:p>
    <w:p w:rsidR="004C44B9" w:rsidRDefault="004C44B9" w:rsidP="003872B2">
      <w:pPr>
        <w:pStyle w:val="Paragraphestandard"/>
        <w:numPr>
          <w:ilvl w:val="0"/>
          <w:numId w:val="11"/>
        </w:numPr>
        <w:tabs>
          <w:tab w:val="left" w:leader="dot" w:pos="4980"/>
        </w:tabs>
        <w:spacing w:before="20" w:line="276" w:lineRule="auto"/>
        <w:rPr>
          <w:rFonts w:ascii="Arial" w:hAnsi="Arial" w:cs="ArialMT"/>
          <w:b/>
          <w:color w:val="58585A"/>
          <w:sz w:val="20"/>
          <w:szCs w:val="20"/>
        </w:rPr>
      </w:pPr>
      <w:r>
        <w:rPr>
          <w:rFonts w:ascii="Arial" w:hAnsi="Arial" w:cs="ArialMT"/>
          <w:b/>
          <w:color w:val="58585A"/>
          <w:sz w:val="20"/>
          <w:szCs w:val="20"/>
        </w:rPr>
        <w:t>De 18h00 à 19h30</w:t>
      </w:r>
    </w:p>
    <w:p w:rsidR="00B047E4" w:rsidRPr="00D15CD7" w:rsidRDefault="00FE2529" w:rsidP="00D15CD7">
      <w:pPr>
        <w:pStyle w:val="Paragraphestandard"/>
        <w:numPr>
          <w:ilvl w:val="0"/>
          <w:numId w:val="8"/>
        </w:numPr>
        <w:tabs>
          <w:tab w:val="left" w:leader="dot" w:pos="4980"/>
        </w:tabs>
        <w:spacing w:before="20" w:line="276" w:lineRule="auto"/>
        <w:rPr>
          <w:rFonts w:ascii="Arial" w:hAnsi="Arial" w:cs="ArialMT"/>
          <w:b/>
          <w:color w:val="58585A"/>
          <w:sz w:val="20"/>
          <w:szCs w:val="20"/>
        </w:rPr>
      </w:pPr>
      <w:r w:rsidRPr="003872B2">
        <w:rPr>
          <w:rFonts w:ascii="Arial" w:hAnsi="Arial" w:cs="ArialMT"/>
          <w:i/>
          <w:color w:val="58585A"/>
          <w:sz w:val="20"/>
          <w:szCs w:val="20"/>
        </w:rPr>
        <w:t>An</w:t>
      </w:r>
      <w:r w:rsidR="0043012D" w:rsidRPr="003872B2">
        <w:rPr>
          <w:rFonts w:ascii="Arial" w:hAnsi="Arial" w:cs="ArialMT"/>
          <w:i/>
          <w:color w:val="58585A"/>
          <w:sz w:val="20"/>
          <w:szCs w:val="20"/>
        </w:rPr>
        <w:t>imé</w:t>
      </w:r>
      <w:r w:rsidR="009F47CB" w:rsidRPr="003872B2">
        <w:rPr>
          <w:rFonts w:ascii="Arial" w:hAnsi="Arial" w:cs="ArialMT"/>
          <w:i/>
          <w:color w:val="58585A"/>
          <w:sz w:val="20"/>
          <w:szCs w:val="20"/>
        </w:rPr>
        <w:t>e</w:t>
      </w:r>
      <w:r w:rsidR="0043012D" w:rsidRPr="003872B2">
        <w:rPr>
          <w:rFonts w:ascii="Arial" w:hAnsi="Arial" w:cs="ArialMT"/>
          <w:i/>
          <w:color w:val="58585A"/>
          <w:sz w:val="20"/>
          <w:szCs w:val="20"/>
        </w:rPr>
        <w:t xml:space="preserve"> par </w:t>
      </w:r>
      <w:r w:rsidR="004B51F7">
        <w:rPr>
          <w:rFonts w:ascii="Arial" w:hAnsi="Arial" w:cs="ArialMT"/>
          <w:i/>
          <w:color w:val="58585A"/>
          <w:sz w:val="20"/>
          <w:szCs w:val="20"/>
        </w:rPr>
        <w:t>le docteur GHARIB de l’U.F.S.B.D</w:t>
      </w:r>
      <w:r w:rsidR="004C2C0F">
        <w:rPr>
          <w:rFonts w:ascii="Arial" w:hAnsi="Arial" w:cs="ArialMT"/>
          <w:i/>
          <w:color w:val="58585A"/>
          <w:sz w:val="20"/>
          <w:szCs w:val="20"/>
        </w:rPr>
        <w:sym w:font="Symbol" w:char="F02A"/>
      </w:r>
    </w:p>
    <w:p w:rsidR="00D15CD7" w:rsidRPr="00D15CD7" w:rsidRDefault="00D15CD7" w:rsidP="00D15CD7">
      <w:pPr>
        <w:pStyle w:val="Paragraphestandard"/>
        <w:tabs>
          <w:tab w:val="left" w:leader="dot" w:pos="4980"/>
        </w:tabs>
        <w:spacing w:before="20" w:line="276" w:lineRule="auto"/>
        <w:rPr>
          <w:rFonts w:ascii="Arial" w:hAnsi="Arial" w:cs="ArialMT"/>
          <w:b/>
          <w:color w:val="58585A"/>
          <w:sz w:val="20"/>
          <w:szCs w:val="20"/>
        </w:rPr>
      </w:pPr>
    </w:p>
    <w:p w:rsidR="004C44B9" w:rsidRPr="00D15CD7" w:rsidRDefault="004B51F7" w:rsidP="004C44B9">
      <w:pPr>
        <w:widowControl w:val="0"/>
        <w:autoSpaceDE w:val="0"/>
        <w:autoSpaceDN w:val="0"/>
        <w:adjustRightInd w:val="0"/>
        <w:spacing w:line="276" w:lineRule="auto"/>
        <w:ind w:left="426"/>
        <w:jc w:val="both"/>
        <w:textAlignment w:val="center"/>
        <w:rPr>
          <w:rFonts w:ascii="Arial" w:hAnsi="Arial" w:cs="ArialMT"/>
          <w:color w:val="58585A"/>
          <w:sz w:val="20"/>
          <w:szCs w:val="20"/>
        </w:rPr>
      </w:pPr>
      <w:r w:rsidRPr="00D15CD7">
        <w:rPr>
          <w:rFonts w:ascii="Arial" w:hAnsi="Arial" w:cs="ArialMT"/>
          <w:color w:val="58585A"/>
          <w:sz w:val="20"/>
          <w:szCs w:val="20"/>
        </w:rPr>
        <w:t xml:space="preserve">L’hygiène bucco-dentaire… un jeu d’enfants ? Les dents définitives : comment en prendre soin dès le plus jeune âge ? </w:t>
      </w:r>
      <w:r w:rsidR="006A1FBD" w:rsidRPr="00D15CD7">
        <w:rPr>
          <w:rFonts w:ascii="Arial" w:hAnsi="Arial" w:cs="ArialMT"/>
          <w:color w:val="58585A"/>
          <w:sz w:val="20"/>
          <w:szCs w:val="20"/>
        </w:rPr>
        <w:t>Comment se brosser les dents ? Q</w:t>
      </w:r>
      <w:r w:rsidR="002D06CF" w:rsidRPr="00D15CD7">
        <w:rPr>
          <w:rFonts w:ascii="Arial" w:hAnsi="Arial" w:cs="ArialMT"/>
          <w:color w:val="58585A"/>
          <w:sz w:val="20"/>
          <w:szCs w:val="20"/>
        </w:rPr>
        <w:t>uel</w:t>
      </w:r>
      <w:r w:rsidRPr="00D15CD7">
        <w:rPr>
          <w:rFonts w:ascii="Arial" w:hAnsi="Arial" w:cs="ArialMT"/>
          <w:color w:val="58585A"/>
          <w:sz w:val="20"/>
          <w:szCs w:val="20"/>
        </w:rPr>
        <w:t>s sont les comportements favorables ? Le risque carieux </w:t>
      </w:r>
      <w:r w:rsidR="00F85B1F" w:rsidRPr="00D15CD7">
        <w:rPr>
          <w:rFonts w:ascii="Arial" w:hAnsi="Arial" w:cs="ArialMT"/>
          <w:color w:val="58585A"/>
          <w:sz w:val="20"/>
          <w:szCs w:val="20"/>
        </w:rPr>
        <w:t xml:space="preserve">et les pathologies dentaires </w:t>
      </w:r>
      <w:r w:rsidRPr="00D15CD7">
        <w:rPr>
          <w:rFonts w:ascii="Arial" w:hAnsi="Arial" w:cs="ArialMT"/>
          <w:color w:val="58585A"/>
          <w:sz w:val="20"/>
          <w:szCs w:val="20"/>
        </w:rPr>
        <w:t>: de quoi parle-t-on</w:t>
      </w:r>
      <w:r w:rsidR="006A1FBD" w:rsidRPr="00D15CD7">
        <w:rPr>
          <w:rFonts w:ascii="Arial" w:hAnsi="Arial" w:cs="ArialMT"/>
          <w:color w:val="58585A"/>
          <w:sz w:val="20"/>
          <w:szCs w:val="20"/>
        </w:rPr>
        <w:t> ? Une prévention</w:t>
      </w:r>
      <w:r w:rsidR="00F85B1F" w:rsidRPr="00D15CD7">
        <w:rPr>
          <w:rFonts w:ascii="Arial" w:hAnsi="Arial" w:cs="ArialMT"/>
          <w:color w:val="58585A"/>
          <w:sz w:val="20"/>
          <w:szCs w:val="20"/>
        </w:rPr>
        <w:t xml:space="preserve"> est-elle possible ? </w:t>
      </w:r>
    </w:p>
    <w:p w:rsidR="00F85B1F" w:rsidRPr="00D15CD7" w:rsidRDefault="00F85B1F" w:rsidP="004C44B9">
      <w:pPr>
        <w:widowControl w:val="0"/>
        <w:autoSpaceDE w:val="0"/>
        <w:autoSpaceDN w:val="0"/>
        <w:adjustRightInd w:val="0"/>
        <w:spacing w:line="276" w:lineRule="auto"/>
        <w:ind w:left="426"/>
        <w:jc w:val="both"/>
        <w:textAlignment w:val="center"/>
        <w:rPr>
          <w:rFonts w:ascii="Arial" w:hAnsi="Arial" w:cs="ArialMT"/>
          <w:color w:val="58585A"/>
          <w:sz w:val="20"/>
          <w:szCs w:val="20"/>
        </w:rPr>
      </w:pPr>
    </w:p>
    <w:p w:rsidR="00F85B1F" w:rsidRPr="00D316F8" w:rsidRDefault="00F85B1F" w:rsidP="004C44B9">
      <w:pPr>
        <w:widowControl w:val="0"/>
        <w:autoSpaceDE w:val="0"/>
        <w:autoSpaceDN w:val="0"/>
        <w:adjustRightInd w:val="0"/>
        <w:spacing w:line="276" w:lineRule="auto"/>
        <w:ind w:left="426"/>
        <w:jc w:val="both"/>
        <w:textAlignment w:val="center"/>
        <w:rPr>
          <w:rFonts w:ascii="Arial" w:hAnsi="Arial" w:cs="ArialMT"/>
          <w:color w:val="58585A"/>
          <w:sz w:val="18"/>
          <w:szCs w:val="18"/>
        </w:rPr>
      </w:pPr>
      <w:r w:rsidRPr="00D15CD7">
        <w:rPr>
          <w:rFonts w:ascii="Arial" w:hAnsi="Arial" w:cs="ArialMT"/>
          <w:color w:val="58585A"/>
          <w:sz w:val="20"/>
          <w:szCs w:val="20"/>
        </w:rPr>
        <w:t>Présentation du dispositif M’T’Dents : tout savoir sur le programme de l’Assurance Maladie grâce à la Camieg</w:t>
      </w:r>
      <w:r>
        <w:rPr>
          <w:rFonts w:ascii="Arial" w:hAnsi="Arial" w:cs="ArialMT"/>
          <w:color w:val="58585A"/>
          <w:sz w:val="18"/>
          <w:szCs w:val="18"/>
        </w:rPr>
        <w:t>.</w:t>
      </w:r>
    </w:p>
    <w:p w:rsidR="00D15CD7" w:rsidRPr="00D15CD7" w:rsidRDefault="00D15CD7" w:rsidP="00BF779B">
      <w:pPr>
        <w:widowControl w:val="0"/>
        <w:autoSpaceDE w:val="0"/>
        <w:autoSpaceDN w:val="0"/>
        <w:adjustRightInd w:val="0"/>
        <w:spacing w:after="200" w:line="276" w:lineRule="auto"/>
        <w:jc w:val="both"/>
        <w:textAlignment w:val="center"/>
        <w:rPr>
          <w:rFonts w:ascii="Arial" w:hAnsi="Arial" w:cs="ArialMT"/>
          <w:i/>
          <w:color w:val="58585A"/>
          <w:sz w:val="16"/>
          <w:szCs w:val="16"/>
        </w:rPr>
      </w:pPr>
    </w:p>
    <w:p w:rsidR="006A1FBD" w:rsidRPr="00D15CD7" w:rsidRDefault="006A1FBD" w:rsidP="00BF779B">
      <w:pPr>
        <w:widowControl w:val="0"/>
        <w:autoSpaceDE w:val="0"/>
        <w:autoSpaceDN w:val="0"/>
        <w:adjustRightInd w:val="0"/>
        <w:spacing w:after="200" w:line="276" w:lineRule="auto"/>
        <w:jc w:val="both"/>
        <w:textAlignment w:val="center"/>
        <w:rPr>
          <w:rFonts w:ascii="Arial" w:hAnsi="Arial" w:cs="ArialMT"/>
          <w:color w:val="58585A"/>
          <w:sz w:val="16"/>
          <w:szCs w:val="16"/>
        </w:rPr>
      </w:pPr>
      <w:bookmarkStart w:id="0" w:name="_GoBack"/>
      <w:bookmarkEnd w:id="0"/>
    </w:p>
    <w:p w:rsidR="00B924F2" w:rsidRDefault="00B924F2" w:rsidP="000477B3">
      <w:pPr>
        <w:widowControl w:val="0"/>
        <w:autoSpaceDE w:val="0"/>
        <w:autoSpaceDN w:val="0"/>
        <w:adjustRightInd w:val="0"/>
        <w:spacing w:after="200" w:line="276" w:lineRule="auto"/>
        <w:jc w:val="both"/>
        <w:textAlignment w:val="center"/>
        <w:rPr>
          <w:rFonts w:ascii="Arial" w:hAnsi="Arial" w:cs="ArialMT"/>
          <w:color w:val="58585A"/>
          <w:sz w:val="16"/>
          <w:szCs w:val="16"/>
        </w:rPr>
      </w:pPr>
    </w:p>
    <w:p w:rsidR="00D15CD7" w:rsidRPr="00D15CD7" w:rsidRDefault="00D15CD7" w:rsidP="000477B3">
      <w:pPr>
        <w:widowControl w:val="0"/>
        <w:autoSpaceDE w:val="0"/>
        <w:autoSpaceDN w:val="0"/>
        <w:adjustRightInd w:val="0"/>
        <w:spacing w:after="200" w:line="276" w:lineRule="auto"/>
        <w:jc w:val="both"/>
        <w:textAlignment w:val="center"/>
        <w:rPr>
          <w:rFonts w:ascii="Arial" w:hAnsi="Arial" w:cs="ArialMT"/>
          <w:color w:val="58585A"/>
          <w:sz w:val="16"/>
          <w:szCs w:val="16"/>
        </w:rPr>
      </w:pPr>
    </w:p>
    <w:p w:rsidR="000477B3" w:rsidRPr="000477B3" w:rsidRDefault="000477B3" w:rsidP="000477B3">
      <w:pPr>
        <w:widowControl w:val="0"/>
        <w:autoSpaceDE w:val="0"/>
        <w:autoSpaceDN w:val="0"/>
        <w:adjustRightInd w:val="0"/>
        <w:spacing w:after="200" w:line="276" w:lineRule="auto"/>
        <w:jc w:val="both"/>
        <w:textAlignment w:val="center"/>
        <w:rPr>
          <w:rFonts w:ascii="Arial" w:hAnsi="Arial" w:cs="ArialMT"/>
          <w:color w:val="58585A"/>
          <w:sz w:val="10"/>
          <w:szCs w:val="10"/>
        </w:rPr>
      </w:pPr>
    </w:p>
    <w:p w:rsidR="000477B3" w:rsidRDefault="000477B3" w:rsidP="000477B3">
      <w:pPr>
        <w:ind w:firstLine="284"/>
        <w:rPr>
          <w:rFonts w:ascii="Arial" w:hAnsi="Arial" w:cs="Arial"/>
          <w:color w:val="FFFFFF"/>
          <w:sz w:val="30"/>
          <w:szCs w:val="30"/>
        </w:rPr>
      </w:pPr>
      <w:r>
        <w:rPr>
          <w:rFonts w:ascii="Arial" w:hAnsi="Arial" w:cs="Arial"/>
          <w:noProof/>
          <w:color w:val="FFFFFF"/>
          <w:sz w:val="30"/>
          <w:szCs w:val="30"/>
        </w:rPr>
        <mc:AlternateContent>
          <mc:Choice Requires="wps">
            <w:drawing>
              <wp:anchor distT="0" distB="0" distL="114300" distR="114300" simplePos="0" relativeHeight="251677184" behindDoc="0" locked="0" layoutInCell="1" allowOverlap="1" wp14:anchorId="7B49CF7A" wp14:editId="59A96591">
                <wp:simplePos x="0" y="0"/>
                <wp:positionH relativeFrom="column">
                  <wp:posOffset>83185</wp:posOffset>
                </wp:positionH>
                <wp:positionV relativeFrom="paragraph">
                  <wp:posOffset>42545</wp:posOffset>
                </wp:positionV>
                <wp:extent cx="0" cy="34290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0" cy="342900"/>
                        </a:xfrm>
                        <a:prstGeom prst="line">
                          <a:avLst/>
                        </a:prstGeom>
                        <a:noFill/>
                        <a:ln w="12700" cap="flat" cmpd="sng" algn="ctr">
                          <a:solidFill>
                            <a:sysClr val="window" lastClr="FFFFFF"/>
                          </a:solidFill>
                          <a:prstDash val="solid"/>
                        </a:ln>
                        <a:effectLst/>
                      </wps:spPr>
                      <wps:bodyPr/>
                    </wps:wsp>
                  </a:graphicData>
                </a:graphic>
              </wp:anchor>
            </w:drawing>
          </mc:Choice>
          <mc:Fallback>
            <w:pict>
              <v:line w14:anchorId="2D69A1A4" id="Connecteur droit 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6.55pt,3.35pt" to="6.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" strokecolor="window" strokeweight="1pt"/>
            </w:pict>
          </mc:Fallback>
        </mc:AlternateContent>
      </w:r>
      <w:r>
        <w:rPr>
          <w:rFonts w:ascii="Arial" w:hAnsi="Arial" w:cs="ArialMT"/>
          <w:i/>
          <w:color w:val="58585A"/>
          <w:sz w:val="20"/>
          <w:szCs w:val="20"/>
        </w:rPr>
        <w:t xml:space="preserve">    </w:t>
      </w:r>
      <w:r>
        <w:rPr>
          <w:rFonts w:ascii="Arial" w:hAnsi="Arial" w:cs="Arial"/>
          <w:color w:val="FFFFFF"/>
          <w:sz w:val="30"/>
          <w:szCs w:val="30"/>
        </w:rPr>
        <w:t>Pas à pas vers de belles dents</w:t>
      </w:r>
    </w:p>
    <w:p w:rsidR="000477B3" w:rsidRPr="008B0EF8" w:rsidRDefault="000477B3" w:rsidP="000477B3">
      <w:pPr>
        <w:ind w:firstLine="567"/>
        <w:rPr>
          <w:rFonts w:ascii="Arial" w:hAnsi="Arial" w:cs="Arial"/>
          <w:color w:val="FFFFFF"/>
          <w:sz w:val="20"/>
          <w:szCs w:val="20"/>
        </w:rPr>
      </w:pPr>
      <w:r>
        <w:rPr>
          <w:rFonts w:ascii="Arial" w:hAnsi="Arial" w:cs="Arial"/>
          <w:color w:val="FFFFFF"/>
          <w:sz w:val="20"/>
          <w:szCs w:val="20"/>
        </w:rPr>
        <w:t>Hygiène bucco-dentaire des 0 – 15 ans</w:t>
      </w:r>
    </w:p>
    <w:p w:rsidR="00D15CD7" w:rsidRDefault="00D15CD7" w:rsidP="00A14C87">
      <w:pPr>
        <w:pStyle w:val="Paragraphestandard"/>
        <w:tabs>
          <w:tab w:val="left" w:pos="2410"/>
        </w:tabs>
        <w:spacing w:line="240" w:lineRule="auto"/>
        <w:ind w:left="567"/>
        <w:jc w:val="center"/>
        <w:rPr>
          <w:rFonts w:ascii="Arial" w:hAnsi="Arial" w:cs="ArialMT"/>
          <w:b/>
          <w:color w:val="5A7AB7"/>
          <w:sz w:val="28"/>
          <w:szCs w:val="28"/>
        </w:rPr>
      </w:pPr>
    </w:p>
    <w:p w:rsidR="001839E7" w:rsidRPr="000477B3" w:rsidRDefault="00022999" w:rsidP="00A14C87">
      <w:pPr>
        <w:pStyle w:val="Paragraphestandard"/>
        <w:tabs>
          <w:tab w:val="left" w:pos="2410"/>
        </w:tabs>
        <w:spacing w:line="240" w:lineRule="auto"/>
        <w:ind w:left="567"/>
        <w:jc w:val="center"/>
        <w:rPr>
          <w:rFonts w:ascii="Arial" w:hAnsi="Arial" w:cs="ArialMT"/>
          <w:b/>
          <w:color w:val="5A7AB7"/>
          <w:sz w:val="28"/>
          <w:szCs w:val="28"/>
        </w:rPr>
      </w:pPr>
      <w:r w:rsidRPr="000477B3">
        <w:rPr>
          <w:rFonts w:ascii="Arial" w:hAnsi="Arial" w:cs="ArialMT"/>
          <w:b/>
          <w:color w:val="5A7AB7"/>
          <w:sz w:val="28"/>
          <w:szCs w:val="28"/>
        </w:rPr>
        <w:t>Séance 3</w:t>
      </w:r>
      <w:r w:rsidR="001839E7" w:rsidRPr="000477B3">
        <w:rPr>
          <w:rFonts w:ascii="Arial" w:hAnsi="Arial" w:cs="ArialMT"/>
          <w:b/>
          <w:color w:val="5A7AB7"/>
          <w:sz w:val="28"/>
          <w:szCs w:val="28"/>
        </w:rPr>
        <w:t> </w:t>
      </w:r>
    </w:p>
    <w:p w:rsidR="00A14C87" w:rsidRPr="0043012D" w:rsidRDefault="004B51F7" w:rsidP="00A14C87">
      <w:pPr>
        <w:pStyle w:val="Paragraphestandard"/>
        <w:tabs>
          <w:tab w:val="left" w:pos="2410"/>
        </w:tabs>
        <w:spacing w:line="240" w:lineRule="auto"/>
        <w:ind w:left="567"/>
        <w:jc w:val="center"/>
        <w:rPr>
          <w:rFonts w:ascii="Arial" w:hAnsi="Arial" w:cs="ArialMT"/>
          <w:b/>
          <w:color w:val="0062A7"/>
          <w:spacing w:val="-8"/>
        </w:rPr>
      </w:pPr>
      <w:r>
        <w:rPr>
          <w:rFonts w:ascii="Arial" w:hAnsi="Arial" w:cs="ArialMT"/>
          <w:color w:val="5A7AB7"/>
        </w:rPr>
        <w:t>L’hygiène bucco-dentaire des 6 – 15 ans : pour de belles dents durablement</w:t>
      </w:r>
    </w:p>
    <w:p w:rsidR="004C44B9" w:rsidRDefault="004C44B9" w:rsidP="004C44B9">
      <w:pPr>
        <w:pStyle w:val="Paragraphestandard"/>
        <w:tabs>
          <w:tab w:val="left" w:leader="dot" w:pos="4980"/>
        </w:tabs>
        <w:spacing w:before="20" w:line="276" w:lineRule="auto"/>
        <w:ind w:left="644"/>
        <w:rPr>
          <w:rFonts w:ascii="Arial" w:hAnsi="Arial" w:cs="ArialMT"/>
          <w:b/>
          <w:color w:val="58585A"/>
          <w:sz w:val="20"/>
          <w:szCs w:val="20"/>
        </w:rPr>
      </w:pPr>
    </w:p>
    <w:p w:rsidR="00A14C87" w:rsidRDefault="004C44B9" w:rsidP="00A14C87">
      <w:pPr>
        <w:pStyle w:val="Paragraphestandard"/>
        <w:numPr>
          <w:ilvl w:val="0"/>
          <w:numId w:val="14"/>
        </w:numPr>
        <w:tabs>
          <w:tab w:val="left" w:leader="dot" w:pos="4980"/>
        </w:tabs>
        <w:spacing w:before="20" w:line="276" w:lineRule="auto"/>
        <w:rPr>
          <w:rFonts w:ascii="Arial" w:hAnsi="Arial" w:cs="ArialMT"/>
          <w:b/>
          <w:color w:val="58585A"/>
          <w:sz w:val="20"/>
          <w:szCs w:val="20"/>
        </w:rPr>
      </w:pPr>
      <w:r>
        <w:rPr>
          <w:rFonts w:ascii="Arial" w:hAnsi="Arial" w:cs="ArialMT"/>
          <w:b/>
          <w:color w:val="58585A"/>
          <w:sz w:val="20"/>
          <w:szCs w:val="20"/>
        </w:rPr>
        <w:t>Mardi 29 novembre 2022</w:t>
      </w:r>
    </w:p>
    <w:p w:rsidR="004B51F7" w:rsidRDefault="004C44B9" w:rsidP="004B51F7">
      <w:pPr>
        <w:pStyle w:val="Paragraphestandard"/>
        <w:numPr>
          <w:ilvl w:val="0"/>
          <w:numId w:val="14"/>
        </w:numPr>
        <w:tabs>
          <w:tab w:val="left" w:leader="dot" w:pos="4980"/>
        </w:tabs>
        <w:spacing w:before="20" w:line="276" w:lineRule="auto"/>
        <w:rPr>
          <w:rFonts w:ascii="Arial" w:hAnsi="Arial" w:cs="ArialMT"/>
          <w:b/>
          <w:color w:val="58585A"/>
          <w:sz w:val="20"/>
          <w:szCs w:val="20"/>
        </w:rPr>
      </w:pPr>
      <w:r>
        <w:rPr>
          <w:rFonts w:ascii="Arial" w:hAnsi="Arial" w:cs="ArialMT"/>
          <w:b/>
          <w:color w:val="58585A"/>
          <w:sz w:val="20"/>
          <w:szCs w:val="20"/>
        </w:rPr>
        <w:t>De 18h00 à 19h30</w:t>
      </w:r>
    </w:p>
    <w:p w:rsidR="00A14C87" w:rsidRPr="004B51F7" w:rsidRDefault="004C44B9" w:rsidP="004B51F7">
      <w:pPr>
        <w:pStyle w:val="Paragraphestandard"/>
        <w:numPr>
          <w:ilvl w:val="0"/>
          <w:numId w:val="14"/>
        </w:numPr>
        <w:tabs>
          <w:tab w:val="left" w:leader="dot" w:pos="4980"/>
        </w:tabs>
        <w:spacing w:before="20" w:line="276" w:lineRule="auto"/>
        <w:rPr>
          <w:rFonts w:ascii="Arial" w:hAnsi="Arial" w:cs="ArialMT"/>
          <w:b/>
          <w:color w:val="58585A"/>
          <w:sz w:val="20"/>
          <w:szCs w:val="20"/>
        </w:rPr>
      </w:pPr>
      <w:r w:rsidRPr="004B51F7">
        <w:rPr>
          <w:rFonts w:ascii="Arial" w:hAnsi="Arial" w:cs="ArialMT"/>
          <w:i/>
          <w:color w:val="58585A"/>
          <w:sz w:val="20"/>
          <w:szCs w:val="20"/>
        </w:rPr>
        <w:t>Animée par</w:t>
      </w:r>
      <w:r w:rsidR="004B51F7" w:rsidRPr="004B51F7">
        <w:rPr>
          <w:rFonts w:ascii="Arial" w:hAnsi="Arial" w:cs="ArialMT"/>
          <w:i/>
          <w:color w:val="58585A"/>
          <w:sz w:val="20"/>
          <w:szCs w:val="20"/>
        </w:rPr>
        <w:t xml:space="preserve"> le docteur GHARIB de l’U.F.S.B.D</w:t>
      </w:r>
      <w:r w:rsidR="004C2C0F">
        <w:rPr>
          <w:rFonts w:ascii="Arial" w:hAnsi="Arial" w:cs="ArialMT"/>
          <w:i/>
          <w:color w:val="58585A"/>
          <w:sz w:val="20"/>
          <w:szCs w:val="20"/>
        </w:rPr>
        <w:sym w:font="Symbol" w:char="F02A"/>
      </w:r>
    </w:p>
    <w:p w:rsidR="00A14C87" w:rsidRPr="003872B2" w:rsidRDefault="00A14C87" w:rsidP="00A14C87">
      <w:pPr>
        <w:widowControl w:val="0"/>
        <w:autoSpaceDE w:val="0"/>
        <w:autoSpaceDN w:val="0"/>
        <w:adjustRightInd w:val="0"/>
        <w:spacing w:line="276" w:lineRule="auto"/>
        <w:ind w:left="360"/>
        <w:jc w:val="both"/>
        <w:textAlignment w:val="center"/>
        <w:rPr>
          <w:rFonts w:ascii="Arial" w:hAnsi="Arial" w:cs="ArialMT"/>
          <w:color w:val="58585A"/>
          <w:sz w:val="16"/>
          <w:szCs w:val="16"/>
        </w:rPr>
      </w:pPr>
    </w:p>
    <w:p w:rsidR="00A14C87" w:rsidRDefault="00F85B1F" w:rsidP="00D15CD7">
      <w:pPr>
        <w:widowControl w:val="0"/>
        <w:autoSpaceDE w:val="0"/>
        <w:autoSpaceDN w:val="0"/>
        <w:adjustRightInd w:val="0"/>
        <w:spacing w:after="200" w:line="276" w:lineRule="auto"/>
        <w:ind w:left="284"/>
        <w:jc w:val="both"/>
        <w:textAlignment w:val="center"/>
        <w:rPr>
          <w:rFonts w:ascii="Arial" w:hAnsi="Arial" w:cs="ArialMT"/>
          <w:color w:val="58585A"/>
          <w:sz w:val="18"/>
          <w:szCs w:val="18"/>
        </w:rPr>
      </w:pPr>
      <w:r>
        <w:rPr>
          <w:rFonts w:ascii="Arial" w:hAnsi="Arial" w:cs="ArialMT"/>
          <w:color w:val="58585A"/>
          <w:sz w:val="18"/>
          <w:szCs w:val="18"/>
        </w:rPr>
        <w:t>Dans la bouche des grands…tout savoir sur le bon choix des brosses à dents (électrique ou manuelle) et des dentifrices. Comment réagir quand le brossage de dents passe à la trappe ? Testez vos connaissances sur le brossag</w:t>
      </w:r>
      <w:r w:rsidR="006A1FBD">
        <w:rPr>
          <w:rFonts w:ascii="Arial" w:hAnsi="Arial" w:cs="ArialMT"/>
          <w:color w:val="58585A"/>
          <w:sz w:val="18"/>
          <w:szCs w:val="18"/>
        </w:rPr>
        <w:t>e des dents</w:t>
      </w:r>
      <w:r>
        <w:rPr>
          <w:rFonts w:ascii="Arial" w:hAnsi="Arial" w:cs="ArialMT"/>
          <w:color w:val="58585A"/>
          <w:sz w:val="18"/>
          <w:szCs w:val="18"/>
        </w:rPr>
        <w:t>.</w:t>
      </w:r>
    </w:p>
    <w:p w:rsidR="00F85B1F" w:rsidRDefault="00F85B1F" w:rsidP="00D15CD7">
      <w:pPr>
        <w:widowControl w:val="0"/>
        <w:autoSpaceDE w:val="0"/>
        <w:autoSpaceDN w:val="0"/>
        <w:adjustRightInd w:val="0"/>
        <w:spacing w:after="200" w:line="276" w:lineRule="auto"/>
        <w:ind w:left="284"/>
        <w:jc w:val="both"/>
        <w:textAlignment w:val="center"/>
        <w:rPr>
          <w:rFonts w:ascii="Arial" w:hAnsi="Arial" w:cs="ArialMT"/>
          <w:color w:val="58585A"/>
          <w:sz w:val="18"/>
          <w:szCs w:val="18"/>
        </w:rPr>
      </w:pPr>
      <w:r>
        <w:rPr>
          <w:rFonts w:ascii="Arial" w:hAnsi="Arial" w:cs="ArialMT"/>
          <w:color w:val="58585A"/>
          <w:sz w:val="18"/>
          <w:szCs w:val="18"/>
        </w:rPr>
        <w:t>Orthodontie : de quoi parle-t-on ? quand consulter ? Les types d’appareillages ? L’hygiène bucco-dentaire durant cette période.</w:t>
      </w:r>
    </w:p>
    <w:p w:rsidR="00F85B1F" w:rsidRDefault="00F85B1F" w:rsidP="00D15CD7">
      <w:pPr>
        <w:widowControl w:val="0"/>
        <w:autoSpaceDE w:val="0"/>
        <w:autoSpaceDN w:val="0"/>
        <w:adjustRightInd w:val="0"/>
        <w:spacing w:after="200" w:line="276" w:lineRule="auto"/>
        <w:ind w:left="284"/>
        <w:jc w:val="both"/>
        <w:textAlignment w:val="center"/>
        <w:rPr>
          <w:rFonts w:ascii="Arial" w:hAnsi="Arial" w:cs="ArialMT"/>
          <w:color w:val="58585A"/>
          <w:sz w:val="18"/>
          <w:szCs w:val="18"/>
        </w:rPr>
      </w:pPr>
      <w:r>
        <w:rPr>
          <w:rFonts w:ascii="Arial" w:hAnsi="Arial" w:cs="ArialMT"/>
          <w:color w:val="58585A"/>
          <w:sz w:val="18"/>
          <w:szCs w:val="18"/>
        </w:rPr>
        <w:t>Tout savoir sur la prise en charge en orthodontie grâce à la Camieg.</w:t>
      </w:r>
    </w:p>
    <w:p w:rsidR="00F70103" w:rsidRDefault="00F70103" w:rsidP="00CB5448">
      <w:pPr>
        <w:pStyle w:val="Paragraphestandard"/>
        <w:tabs>
          <w:tab w:val="left" w:leader="dot" w:pos="4980"/>
        </w:tabs>
        <w:spacing w:before="20" w:line="276" w:lineRule="auto"/>
        <w:ind w:left="426"/>
        <w:jc w:val="both"/>
        <w:rPr>
          <w:rFonts w:ascii="Arial" w:hAnsi="Arial" w:cs="Arial"/>
          <w:noProof/>
          <w:color w:val="58585A"/>
          <w:sz w:val="18"/>
          <w:szCs w:val="18"/>
        </w:rPr>
      </w:pPr>
    </w:p>
    <w:p w:rsidR="00BF779B" w:rsidRDefault="00BF779B" w:rsidP="00BF779B">
      <w:pPr>
        <w:pStyle w:val="Paragraphestandard"/>
        <w:tabs>
          <w:tab w:val="left" w:leader="dot" w:pos="4980"/>
        </w:tabs>
        <w:spacing w:before="20" w:line="276" w:lineRule="auto"/>
        <w:ind w:left="426"/>
        <w:jc w:val="center"/>
        <w:rPr>
          <w:rFonts w:ascii="Arial" w:hAnsi="Arial" w:cs="Arial"/>
          <w:noProof/>
          <w:color w:val="58585A"/>
          <w:sz w:val="18"/>
          <w:szCs w:val="18"/>
        </w:rPr>
      </w:pPr>
      <w:r w:rsidRPr="00BF779B">
        <w:rPr>
          <w:rFonts w:ascii="Arial" w:hAnsi="Arial" w:cs="Arial"/>
          <w:noProof/>
          <w:color w:val="58585A"/>
          <w:sz w:val="18"/>
          <w:szCs w:val="18"/>
        </w:rPr>
        <w:drawing>
          <wp:inline distT="0" distB="0" distL="0" distR="0">
            <wp:extent cx="2328863" cy="1552575"/>
            <wp:effectExtent l="0" t="0" r="0" b="0"/>
            <wp:docPr id="11" name="Image 11" descr="U:\Communication\Charte prévention 2012\PREVENTION - PHOTOTHEQUE\PREVENTION - Photothèque Cloe\BUCCO-DENTAIRE\Fotolia_44539514-CL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Communication\Charte prévention 2012\PREVENTION - PHOTOTHEQUE\PREVENTION - Photothèque Cloe\BUCCO-DENTAIRE\Fotolia_44539514-CLO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7043" cy="1558028"/>
                    </a:xfrm>
                    <a:prstGeom prst="rect">
                      <a:avLst/>
                    </a:prstGeom>
                    <a:noFill/>
                    <a:ln>
                      <a:noFill/>
                    </a:ln>
                  </pic:spPr>
                </pic:pic>
              </a:graphicData>
            </a:graphic>
          </wp:inline>
        </w:drawing>
      </w:r>
    </w:p>
    <w:p w:rsidR="00F85B1F" w:rsidRDefault="00F85B1F" w:rsidP="00BF779B">
      <w:pPr>
        <w:pStyle w:val="Paragraphestandard"/>
        <w:tabs>
          <w:tab w:val="left" w:leader="dot" w:pos="4980"/>
        </w:tabs>
        <w:spacing w:before="20" w:line="276" w:lineRule="auto"/>
        <w:ind w:left="426"/>
        <w:jc w:val="center"/>
        <w:rPr>
          <w:rFonts w:ascii="Arial" w:hAnsi="Arial" w:cs="Arial"/>
          <w:noProof/>
          <w:color w:val="58585A"/>
          <w:sz w:val="18"/>
          <w:szCs w:val="18"/>
        </w:rPr>
      </w:pPr>
    </w:p>
    <w:p w:rsidR="00F85B1F" w:rsidRPr="00CB5448" w:rsidRDefault="00F85B1F" w:rsidP="00BF779B">
      <w:pPr>
        <w:pStyle w:val="Paragraphestandard"/>
        <w:tabs>
          <w:tab w:val="left" w:leader="dot" w:pos="4980"/>
        </w:tabs>
        <w:spacing w:before="20" w:line="276" w:lineRule="auto"/>
        <w:ind w:left="426"/>
        <w:jc w:val="center"/>
        <w:rPr>
          <w:rFonts w:ascii="Arial" w:hAnsi="Arial" w:cs="Arial"/>
          <w:noProof/>
          <w:color w:val="58585A"/>
          <w:sz w:val="18"/>
          <w:szCs w:val="18"/>
        </w:rPr>
      </w:pPr>
    </w:p>
    <w:sectPr w:rsidR="00F85B1F" w:rsidRPr="00CB5448" w:rsidSect="00924635">
      <w:footerReference w:type="default" r:id="rId21"/>
      <w:pgSz w:w="16840" w:h="11900" w:orient="landscape"/>
      <w:pgMar w:top="284" w:right="284" w:bottom="284" w:left="284" w:header="0" w:footer="0"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F7" w:rsidRDefault="002918F7" w:rsidP="001E7024">
      <w:r>
        <w:separator/>
      </w:r>
    </w:p>
  </w:endnote>
  <w:endnote w:type="continuationSeparator" w:id="0">
    <w:p w:rsidR="002918F7" w:rsidRDefault="002918F7" w:rsidP="001E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ook">
    <w:altName w:val="Futura Book"/>
    <w:charset w:val="00"/>
    <w:family w:val="auto"/>
    <w:pitch w:val="variable"/>
    <w:sig w:usb0="00000087" w:usb1="00000000" w:usb2="00000000" w:usb3="00000000" w:csb0="0000001B" w:csb1="00000000"/>
  </w:font>
  <w:font w:name="Arial-BoldMT">
    <w:altName w:val="Impact"/>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Italic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0D" w:rsidRDefault="001A150D">
    <w:pPr>
      <w:pStyle w:val="Pieddepage"/>
    </w:pPr>
    <w:r>
      <w:rPr>
        <w:noProof/>
      </w:rPr>
      <w:drawing>
        <wp:anchor distT="0" distB="0" distL="114300" distR="114300" simplePos="0" relativeHeight="251658240" behindDoc="0" locked="0" layoutInCell="1" allowOverlap="1">
          <wp:simplePos x="0" y="0"/>
          <wp:positionH relativeFrom="margin">
            <wp:posOffset>7100570</wp:posOffset>
          </wp:positionH>
          <wp:positionV relativeFrom="margin">
            <wp:posOffset>6763385</wp:posOffset>
          </wp:positionV>
          <wp:extent cx="1733550" cy="252095"/>
          <wp:effectExtent l="0" t="0" r="0" b="0"/>
          <wp:wrapNone/>
          <wp:docPr id="5" name="Image 5" descr="Camieg-Déroulé-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ieg-Déroulé-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right</wp:align>
          </wp:positionH>
          <wp:positionV relativeFrom="margin">
            <wp:align>bottom</wp:align>
          </wp:positionV>
          <wp:extent cx="1132205" cy="575945"/>
          <wp:effectExtent l="0" t="0" r="0" b="0"/>
          <wp:wrapNone/>
          <wp:docPr id="3" name="Image 3" descr="Camieg-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ieg-Cou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20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C0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F7" w:rsidRDefault="002918F7" w:rsidP="001E7024">
      <w:r>
        <w:separator/>
      </w:r>
    </w:p>
  </w:footnote>
  <w:footnote w:type="continuationSeparator" w:id="0">
    <w:p w:rsidR="002918F7" w:rsidRDefault="002918F7" w:rsidP="001E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0FCAE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1.75pt;height:111.75pt" o:bullet="t">
        <v:imagedata r:id="rId1" o:title="Puce-Addiction"/>
      </v:shape>
    </w:pict>
  </w:numPicBullet>
  <w:numPicBullet w:numPicBulletId="1">
    <w:pict>
      <v:shape id="_x0000_i1054" type="#_x0000_t75" style="width:111.75pt;height:111.75pt" o:bullet="t">
        <v:imagedata r:id="rId2" o:title="Puce-BienVieillir"/>
      </v:shape>
    </w:pict>
  </w:numPicBullet>
  <w:numPicBullet w:numPicBulletId="2">
    <w:pict>
      <v:shape id="_x0000_i1055" type="#_x0000_t75" alt="Puce-BienVieillir" style="width:6.75pt;height:6.75pt;visibility:visible;mso-wrap-style:square" o:bullet="t">
        <v:imagedata r:id="rId3" o:title="Puce-BienVieillir"/>
      </v:shape>
    </w:pict>
  </w:numPicBullet>
  <w:numPicBullet w:numPicBulletId="3">
    <w:pict>
      <v:shape id="_x0000_i1056" type="#_x0000_t75" alt="Description : PuceS" style="width:111pt;height:111pt;visibility:visible;mso-wrap-style:square" o:bullet="t">
        <v:imagedata r:id="rId4" o:title=" PuceS"/>
      </v:shape>
    </w:pict>
  </w:numPicBullet>
  <w:numPicBullet w:numPicBulletId="4">
    <w:pict>
      <v:shape id="_x0000_i1057" type="#_x0000_t75" alt="Puce-Service+" style="width:32.25pt;height:32.25pt;visibility:visible;mso-wrap-style:square" o:bullet="t">
        <v:imagedata r:id="rId5" o:title="Puce-Service+"/>
      </v:shape>
    </w:pict>
  </w:numPicBullet>
  <w:numPicBullet w:numPicBulletId="5">
    <w:pict>
      <v:shape id="_x0000_i1058" type="#_x0000_t75" style="width:9pt;height:9pt;visibility:visible;mso-wrap-style:square" o:bullet="t">
        <v:imagedata r:id="rId6" o:title=""/>
      </v:shape>
    </w:pict>
  </w:numPicBullet>
  <w:numPicBullet w:numPicBulletId="6">
    <w:pict>
      <v:shape id="_x0000_i1059" type="#_x0000_t75" alt="Puce-BienVieillir" style="width:83.25pt;height:83.25pt;visibility:visible;mso-wrap-style:square" o:bullet="t">
        <v:imagedata r:id="rId7" o:title="Puce-BienVieillir"/>
      </v:shape>
    </w:pict>
  </w:numPicBullet>
  <w:abstractNum w:abstractNumId="0" w15:restartNumberingAfterBreak="0">
    <w:nsid w:val="03C679D2"/>
    <w:multiLevelType w:val="hybridMultilevel"/>
    <w:tmpl w:val="75862F90"/>
    <w:lvl w:ilvl="0" w:tplc="018C9888">
      <w:start w:val="1"/>
      <w:numFmt w:val="bullet"/>
      <w:lvlText w:val=""/>
      <w:lvlPicBulletId w:val="5"/>
      <w:lvlJc w:val="left"/>
      <w:pPr>
        <w:tabs>
          <w:tab w:val="num" w:pos="927"/>
        </w:tabs>
        <w:ind w:left="927" w:hanging="360"/>
      </w:pPr>
      <w:rPr>
        <w:rFonts w:ascii="Symbol" w:hAnsi="Symbol" w:hint="default"/>
      </w:rPr>
    </w:lvl>
    <w:lvl w:ilvl="1" w:tplc="1DE2EFE6" w:tentative="1">
      <w:start w:val="1"/>
      <w:numFmt w:val="bullet"/>
      <w:lvlText w:val=""/>
      <w:lvlJc w:val="left"/>
      <w:pPr>
        <w:tabs>
          <w:tab w:val="num" w:pos="1647"/>
        </w:tabs>
        <w:ind w:left="1647" w:hanging="360"/>
      </w:pPr>
      <w:rPr>
        <w:rFonts w:ascii="Symbol" w:hAnsi="Symbol" w:hint="default"/>
      </w:rPr>
    </w:lvl>
    <w:lvl w:ilvl="2" w:tplc="05F0045E" w:tentative="1">
      <w:start w:val="1"/>
      <w:numFmt w:val="bullet"/>
      <w:lvlText w:val=""/>
      <w:lvlJc w:val="left"/>
      <w:pPr>
        <w:tabs>
          <w:tab w:val="num" w:pos="2367"/>
        </w:tabs>
        <w:ind w:left="2367" w:hanging="360"/>
      </w:pPr>
      <w:rPr>
        <w:rFonts w:ascii="Symbol" w:hAnsi="Symbol" w:hint="default"/>
      </w:rPr>
    </w:lvl>
    <w:lvl w:ilvl="3" w:tplc="D324979A" w:tentative="1">
      <w:start w:val="1"/>
      <w:numFmt w:val="bullet"/>
      <w:lvlText w:val=""/>
      <w:lvlJc w:val="left"/>
      <w:pPr>
        <w:tabs>
          <w:tab w:val="num" w:pos="3087"/>
        </w:tabs>
        <w:ind w:left="3087" w:hanging="360"/>
      </w:pPr>
      <w:rPr>
        <w:rFonts w:ascii="Symbol" w:hAnsi="Symbol" w:hint="default"/>
      </w:rPr>
    </w:lvl>
    <w:lvl w:ilvl="4" w:tplc="5AB2F9E6" w:tentative="1">
      <w:start w:val="1"/>
      <w:numFmt w:val="bullet"/>
      <w:lvlText w:val=""/>
      <w:lvlJc w:val="left"/>
      <w:pPr>
        <w:tabs>
          <w:tab w:val="num" w:pos="3807"/>
        </w:tabs>
        <w:ind w:left="3807" w:hanging="360"/>
      </w:pPr>
      <w:rPr>
        <w:rFonts w:ascii="Symbol" w:hAnsi="Symbol" w:hint="default"/>
      </w:rPr>
    </w:lvl>
    <w:lvl w:ilvl="5" w:tplc="B68EE0D6" w:tentative="1">
      <w:start w:val="1"/>
      <w:numFmt w:val="bullet"/>
      <w:lvlText w:val=""/>
      <w:lvlJc w:val="left"/>
      <w:pPr>
        <w:tabs>
          <w:tab w:val="num" w:pos="4527"/>
        </w:tabs>
        <w:ind w:left="4527" w:hanging="360"/>
      </w:pPr>
      <w:rPr>
        <w:rFonts w:ascii="Symbol" w:hAnsi="Symbol" w:hint="default"/>
      </w:rPr>
    </w:lvl>
    <w:lvl w:ilvl="6" w:tplc="F3CEC4FE" w:tentative="1">
      <w:start w:val="1"/>
      <w:numFmt w:val="bullet"/>
      <w:lvlText w:val=""/>
      <w:lvlJc w:val="left"/>
      <w:pPr>
        <w:tabs>
          <w:tab w:val="num" w:pos="5247"/>
        </w:tabs>
        <w:ind w:left="5247" w:hanging="360"/>
      </w:pPr>
      <w:rPr>
        <w:rFonts w:ascii="Symbol" w:hAnsi="Symbol" w:hint="default"/>
      </w:rPr>
    </w:lvl>
    <w:lvl w:ilvl="7" w:tplc="DBF6EC06" w:tentative="1">
      <w:start w:val="1"/>
      <w:numFmt w:val="bullet"/>
      <w:lvlText w:val=""/>
      <w:lvlJc w:val="left"/>
      <w:pPr>
        <w:tabs>
          <w:tab w:val="num" w:pos="5967"/>
        </w:tabs>
        <w:ind w:left="5967" w:hanging="360"/>
      </w:pPr>
      <w:rPr>
        <w:rFonts w:ascii="Symbol" w:hAnsi="Symbol" w:hint="default"/>
      </w:rPr>
    </w:lvl>
    <w:lvl w:ilvl="8" w:tplc="28E2D050" w:tentative="1">
      <w:start w:val="1"/>
      <w:numFmt w:val="bullet"/>
      <w:lvlText w:val=""/>
      <w:lvlJc w:val="left"/>
      <w:pPr>
        <w:tabs>
          <w:tab w:val="num" w:pos="6687"/>
        </w:tabs>
        <w:ind w:left="6687" w:hanging="360"/>
      </w:pPr>
      <w:rPr>
        <w:rFonts w:ascii="Symbol" w:hAnsi="Symbol" w:hint="default"/>
      </w:rPr>
    </w:lvl>
  </w:abstractNum>
  <w:abstractNum w:abstractNumId="1" w15:restartNumberingAfterBreak="0">
    <w:nsid w:val="083E5401"/>
    <w:multiLevelType w:val="hybridMultilevel"/>
    <w:tmpl w:val="CE6CA6A2"/>
    <w:lvl w:ilvl="0" w:tplc="6D24829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925AA"/>
    <w:multiLevelType w:val="hybridMultilevel"/>
    <w:tmpl w:val="4328C160"/>
    <w:lvl w:ilvl="0" w:tplc="07C8D880">
      <w:start w:val="1"/>
      <w:numFmt w:val="bullet"/>
      <w:lvlText w:val=""/>
      <w:lvlPicBulletId w:val="6"/>
      <w:lvlJc w:val="left"/>
      <w:pPr>
        <w:tabs>
          <w:tab w:val="num" w:pos="927"/>
        </w:tabs>
        <w:ind w:left="927" w:hanging="360"/>
      </w:pPr>
      <w:rPr>
        <w:rFonts w:ascii="Symbol" w:hAnsi="Symbol" w:hint="default"/>
      </w:rPr>
    </w:lvl>
    <w:lvl w:ilvl="1" w:tplc="948C3714" w:tentative="1">
      <w:start w:val="1"/>
      <w:numFmt w:val="bullet"/>
      <w:lvlText w:val=""/>
      <w:lvlJc w:val="left"/>
      <w:pPr>
        <w:tabs>
          <w:tab w:val="num" w:pos="1647"/>
        </w:tabs>
        <w:ind w:left="1647" w:hanging="360"/>
      </w:pPr>
      <w:rPr>
        <w:rFonts w:ascii="Symbol" w:hAnsi="Symbol" w:hint="default"/>
      </w:rPr>
    </w:lvl>
    <w:lvl w:ilvl="2" w:tplc="84761254" w:tentative="1">
      <w:start w:val="1"/>
      <w:numFmt w:val="bullet"/>
      <w:lvlText w:val=""/>
      <w:lvlJc w:val="left"/>
      <w:pPr>
        <w:tabs>
          <w:tab w:val="num" w:pos="2367"/>
        </w:tabs>
        <w:ind w:left="2367" w:hanging="360"/>
      </w:pPr>
      <w:rPr>
        <w:rFonts w:ascii="Symbol" w:hAnsi="Symbol" w:hint="default"/>
      </w:rPr>
    </w:lvl>
    <w:lvl w:ilvl="3" w:tplc="A02C66F4" w:tentative="1">
      <w:start w:val="1"/>
      <w:numFmt w:val="bullet"/>
      <w:lvlText w:val=""/>
      <w:lvlJc w:val="left"/>
      <w:pPr>
        <w:tabs>
          <w:tab w:val="num" w:pos="3087"/>
        </w:tabs>
        <w:ind w:left="3087" w:hanging="360"/>
      </w:pPr>
      <w:rPr>
        <w:rFonts w:ascii="Symbol" w:hAnsi="Symbol" w:hint="default"/>
      </w:rPr>
    </w:lvl>
    <w:lvl w:ilvl="4" w:tplc="0674D91C" w:tentative="1">
      <w:start w:val="1"/>
      <w:numFmt w:val="bullet"/>
      <w:lvlText w:val=""/>
      <w:lvlJc w:val="left"/>
      <w:pPr>
        <w:tabs>
          <w:tab w:val="num" w:pos="3807"/>
        </w:tabs>
        <w:ind w:left="3807" w:hanging="360"/>
      </w:pPr>
      <w:rPr>
        <w:rFonts w:ascii="Symbol" w:hAnsi="Symbol" w:hint="default"/>
      </w:rPr>
    </w:lvl>
    <w:lvl w:ilvl="5" w:tplc="AAFC1ADC" w:tentative="1">
      <w:start w:val="1"/>
      <w:numFmt w:val="bullet"/>
      <w:lvlText w:val=""/>
      <w:lvlJc w:val="left"/>
      <w:pPr>
        <w:tabs>
          <w:tab w:val="num" w:pos="4527"/>
        </w:tabs>
        <w:ind w:left="4527" w:hanging="360"/>
      </w:pPr>
      <w:rPr>
        <w:rFonts w:ascii="Symbol" w:hAnsi="Symbol" w:hint="default"/>
      </w:rPr>
    </w:lvl>
    <w:lvl w:ilvl="6" w:tplc="E5BA9A48" w:tentative="1">
      <w:start w:val="1"/>
      <w:numFmt w:val="bullet"/>
      <w:lvlText w:val=""/>
      <w:lvlJc w:val="left"/>
      <w:pPr>
        <w:tabs>
          <w:tab w:val="num" w:pos="5247"/>
        </w:tabs>
        <w:ind w:left="5247" w:hanging="360"/>
      </w:pPr>
      <w:rPr>
        <w:rFonts w:ascii="Symbol" w:hAnsi="Symbol" w:hint="default"/>
      </w:rPr>
    </w:lvl>
    <w:lvl w:ilvl="7" w:tplc="2DD84764" w:tentative="1">
      <w:start w:val="1"/>
      <w:numFmt w:val="bullet"/>
      <w:lvlText w:val=""/>
      <w:lvlJc w:val="left"/>
      <w:pPr>
        <w:tabs>
          <w:tab w:val="num" w:pos="5967"/>
        </w:tabs>
        <w:ind w:left="5967" w:hanging="360"/>
      </w:pPr>
      <w:rPr>
        <w:rFonts w:ascii="Symbol" w:hAnsi="Symbol" w:hint="default"/>
      </w:rPr>
    </w:lvl>
    <w:lvl w:ilvl="8" w:tplc="1E1C869E" w:tentative="1">
      <w:start w:val="1"/>
      <w:numFmt w:val="bullet"/>
      <w:lvlText w:val=""/>
      <w:lvlJc w:val="left"/>
      <w:pPr>
        <w:tabs>
          <w:tab w:val="num" w:pos="6687"/>
        </w:tabs>
        <w:ind w:left="6687" w:hanging="360"/>
      </w:pPr>
      <w:rPr>
        <w:rFonts w:ascii="Symbol" w:hAnsi="Symbol" w:hint="default"/>
      </w:rPr>
    </w:lvl>
  </w:abstractNum>
  <w:abstractNum w:abstractNumId="3" w15:restartNumberingAfterBreak="0">
    <w:nsid w:val="19364FEF"/>
    <w:multiLevelType w:val="hybridMultilevel"/>
    <w:tmpl w:val="0AFCCE92"/>
    <w:lvl w:ilvl="0" w:tplc="ABF42EC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37E"/>
    <w:multiLevelType w:val="hybridMultilevel"/>
    <w:tmpl w:val="67E40786"/>
    <w:lvl w:ilvl="0" w:tplc="A61888AA">
      <w:numFmt w:val="bullet"/>
      <w:lvlText w:val="-"/>
      <w:lvlJc w:val="left"/>
      <w:pPr>
        <w:tabs>
          <w:tab w:val="num" w:pos="1099"/>
        </w:tabs>
        <w:ind w:left="1099" w:hanging="360"/>
      </w:pPr>
      <w:rPr>
        <w:rFonts w:ascii="Calibri" w:eastAsia="Calibri" w:hAnsi="Calibri" w:cs="Times New Roman"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5" w15:restartNumberingAfterBreak="0">
    <w:nsid w:val="2F446E00"/>
    <w:multiLevelType w:val="hybridMultilevel"/>
    <w:tmpl w:val="573630C6"/>
    <w:lvl w:ilvl="0" w:tplc="7A92D066">
      <w:start w:val="1"/>
      <w:numFmt w:val="bullet"/>
      <w:lvlText w:val=""/>
      <w:lvlPicBulletId w:val="4"/>
      <w:lvlJc w:val="left"/>
      <w:pPr>
        <w:tabs>
          <w:tab w:val="num" w:pos="720"/>
        </w:tabs>
        <w:ind w:left="720" w:hanging="360"/>
      </w:pPr>
      <w:rPr>
        <w:rFonts w:ascii="Symbol" w:hAnsi="Symbol" w:hint="default"/>
        <w:color w:val="5A7AB7"/>
        <w:sz w:val="20"/>
      </w:rPr>
    </w:lvl>
    <w:lvl w:ilvl="1" w:tplc="F07A09D4" w:tentative="1">
      <w:start w:val="1"/>
      <w:numFmt w:val="bullet"/>
      <w:lvlText w:val=""/>
      <w:lvlJc w:val="left"/>
      <w:pPr>
        <w:tabs>
          <w:tab w:val="num" w:pos="1440"/>
        </w:tabs>
        <w:ind w:left="1440" w:hanging="360"/>
      </w:pPr>
      <w:rPr>
        <w:rFonts w:ascii="Symbol" w:hAnsi="Symbol" w:hint="default"/>
      </w:rPr>
    </w:lvl>
    <w:lvl w:ilvl="2" w:tplc="4B04567C" w:tentative="1">
      <w:start w:val="1"/>
      <w:numFmt w:val="bullet"/>
      <w:lvlText w:val=""/>
      <w:lvlJc w:val="left"/>
      <w:pPr>
        <w:tabs>
          <w:tab w:val="num" w:pos="2160"/>
        </w:tabs>
        <w:ind w:left="2160" w:hanging="360"/>
      </w:pPr>
      <w:rPr>
        <w:rFonts w:ascii="Symbol" w:hAnsi="Symbol" w:hint="default"/>
      </w:rPr>
    </w:lvl>
    <w:lvl w:ilvl="3" w:tplc="2E12BEBC" w:tentative="1">
      <w:start w:val="1"/>
      <w:numFmt w:val="bullet"/>
      <w:lvlText w:val=""/>
      <w:lvlJc w:val="left"/>
      <w:pPr>
        <w:tabs>
          <w:tab w:val="num" w:pos="2880"/>
        </w:tabs>
        <w:ind w:left="2880" w:hanging="360"/>
      </w:pPr>
      <w:rPr>
        <w:rFonts w:ascii="Symbol" w:hAnsi="Symbol" w:hint="default"/>
      </w:rPr>
    </w:lvl>
    <w:lvl w:ilvl="4" w:tplc="A89ABDCE" w:tentative="1">
      <w:start w:val="1"/>
      <w:numFmt w:val="bullet"/>
      <w:lvlText w:val=""/>
      <w:lvlJc w:val="left"/>
      <w:pPr>
        <w:tabs>
          <w:tab w:val="num" w:pos="3600"/>
        </w:tabs>
        <w:ind w:left="3600" w:hanging="360"/>
      </w:pPr>
      <w:rPr>
        <w:rFonts w:ascii="Symbol" w:hAnsi="Symbol" w:hint="default"/>
      </w:rPr>
    </w:lvl>
    <w:lvl w:ilvl="5" w:tplc="4110566E" w:tentative="1">
      <w:start w:val="1"/>
      <w:numFmt w:val="bullet"/>
      <w:lvlText w:val=""/>
      <w:lvlJc w:val="left"/>
      <w:pPr>
        <w:tabs>
          <w:tab w:val="num" w:pos="4320"/>
        </w:tabs>
        <w:ind w:left="4320" w:hanging="360"/>
      </w:pPr>
      <w:rPr>
        <w:rFonts w:ascii="Symbol" w:hAnsi="Symbol" w:hint="default"/>
      </w:rPr>
    </w:lvl>
    <w:lvl w:ilvl="6" w:tplc="0A6AD448" w:tentative="1">
      <w:start w:val="1"/>
      <w:numFmt w:val="bullet"/>
      <w:lvlText w:val=""/>
      <w:lvlJc w:val="left"/>
      <w:pPr>
        <w:tabs>
          <w:tab w:val="num" w:pos="5040"/>
        </w:tabs>
        <w:ind w:left="5040" w:hanging="360"/>
      </w:pPr>
      <w:rPr>
        <w:rFonts w:ascii="Symbol" w:hAnsi="Symbol" w:hint="default"/>
      </w:rPr>
    </w:lvl>
    <w:lvl w:ilvl="7" w:tplc="7790671A" w:tentative="1">
      <w:start w:val="1"/>
      <w:numFmt w:val="bullet"/>
      <w:lvlText w:val=""/>
      <w:lvlJc w:val="left"/>
      <w:pPr>
        <w:tabs>
          <w:tab w:val="num" w:pos="5760"/>
        </w:tabs>
        <w:ind w:left="5760" w:hanging="360"/>
      </w:pPr>
      <w:rPr>
        <w:rFonts w:ascii="Symbol" w:hAnsi="Symbol" w:hint="default"/>
      </w:rPr>
    </w:lvl>
    <w:lvl w:ilvl="8" w:tplc="A918AFB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A42308B"/>
    <w:multiLevelType w:val="hybridMultilevel"/>
    <w:tmpl w:val="F8766F6E"/>
    <w:lvl w:ilvl="0" w:tplc="5F887BFA">
      <w:start w:val="1"/>
      <w:numFmt w:val="bullet"/>
      <w:lvlText w:val=""/>
      <w:lvlPicBulletId w:val="6"/>
      <w:lvlJc w:val="left"/>
      <w:pPr>
        <w:tabs>
          <w:tab w:val="num" w:pos="720"/>
        </w:tabs>
        <w:ind w:left="720" w:hanging="360"/>
      </w:pPr>
      <w:rPr>
        <w:rFonts w:ascii="Symbol" w:hAnsi="Symbol" w:hint="default"/>
      </w:rPr>
    </w:lvl>
    <w:lvl w:ilvl="1" w:tplc="B3B6F5EE" w:tentative="1">
      <w:start w:val="1"/>
      <w:numFmt w:val="bullet"/>
      <w:lvlText w:val=""/>
      <w:lvlJc w:val="left"/>
      <w:pPr>
        <w:tabs>
          <w:tab w:val="num" w:pos="1440"/>
        </w:tabs>
        <w:ind w:left="1440" w:hanging="360"/>
      </w:pPr>
      <w:rPr>
        <w:rFonts w:ascii="Symbol" w:hAnsi="Symbol" w:hint="default"/>
      </w:rPr>
    </w:lvl>
    <w:lvl w:ilvl="2" w:tplc="5664D5BA" w:tentative="1">
      <w:start w:val="1"/>
      <w:numFmt w:val="bullet"/>
      <w:lvlText w:val=""/>
      <w:lvlJc w:val="left"/>
      <w:pPr>
        <w:tabs>
          <w:tab w:val="num" w:pos="2160"/>
        </w:tabs>
        <w:ind w:left="2160" w:hanging="360"/>
      </w:pPr>
      <w:rPr>
        <w:rFonts w:ascii="Symbol" w:hAnsi="Symbol" w:hint="default"/>
      </w:rPr>
    </w:lvl>
    <w:lvl w:ilvl="3" w:tplc="C7407BB0" w:tentative="1">
      <w:start w:val="1"/>
      <w:numFmt w:val="bullet"/>
      <w:lvlText w:val=""/>
      <w:lvlJc w:val="left"/>
      <w:pPr>
        <w:tabs>
          <w:tab w:val="num" w:pos="2880"/>
        </w:tabs>
        <w:ind w:left="2880" w:hanging="360"/>
      </w:pPr>
      <w:rPr>
        <w:rFonts w:ascii="Symbol" w:hAnsi="Symbol" w:hint="default"/>
      </w:rPr>
    </w:lvl>
    <w:lvl w:ilvl="4" w:tplc="854ACEDA" w:tentative="1">
      <w:start w:val="1"/>
      <w:numFmt w:val="bullet"/>
      <w:lvlText w:val=""/>
      <w:lvlJc w:val="left"/>
      <w:pPr>
        <w:tabs>
          <w:tab w:val="num" w:pos="3600"/>
        </w:tabs>
        <w:ind w:left="3600" w:hanging="360"/>
      </w:pPr>
      <w:rPr>
        <w:rFonts w:ascii="Symbol" w:hAnsi="Symbol" w:hint="default"/>
      </w:rPr>
    </w:lvl>
    <w:lvl w:ilvl="5" w:tplc="081465DA" w:tentative="1">
      <w:start w:val="1"/>
      <w:numFmt w:val="bullet"/>
      <w:lvlText w:val=""/>
      <w:lvlJc w:val="left"/>
      <w:pPr>
        <w:tabs>
          <w:tab w:val="num" w:pos="4320"/>
        </w:tabs>
        <w:ind w:left="4320" w:hanging="360"/>
      </w:pPr>
      <w:rPr>
        <w:rFonts w:ascii="Symbol" w:hAnsi="Symbol" w:hint="default"/>
      </w:rPr>
    </w:lvl>
    <w:lvl w:ilvl="6" w:tplc="E40C225A" w:tentative="1">
      <w:start w:val="1"/>
      <w:numFmt w:val="bullet"/>
      <w:lvlText w:val=""/>
      <w:lvlJc w:val="left"/>
      <w:pPr>
        <w:tabs>
          <w:tab w:val="num" w:pos="5040"/>
        </w:tabs>
        <w:ind w:left="5040" w:hanging="360"/>
      </w:pPr>
      <w:rPr>
        <w:rFonts w:ascii="Symbol" w:hAnsi="Symbol" w:hint="default"/>
      </w:rPr>
    </w:lvl>
    <w:lvl w:ilvl="7" w:tplc="43B277E0" w:tentative="1">
      <w:start w:val="1"/>
      <w:numFmt w:val="bullet"/>
      <w:lvlText w:val=""/>
      <w:lvlJc w:val="left"/>
      <w:pPr>
        <w:tabs>
          <w:tab w:val="num" w:pos="5760"/>
        </w:tabs>
        <w:ind w:left="5760" w:hanging="360"/>
      </w:pPr>
      <w:rPr>
        <w:rFonts w:ascii="Symbol" w:hAnsi="Symbol" w:hint="default"/>
      </w:rPr>
    </w:lvl>
    <w:lvl w:ilvl="8" w:tplc="4740FA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F65480F"/>
    <w:multiLevelType w:val="hybridMultilevel"/>
    <w:tmpl w:val="8056DAE8"/>
    <w:lvl w:ilvl="0" w:tplc="9DE85A2C">
      <w:start w:val="1"/>
      <w:numFmt w:val="bullet"/>
      <w:lvlText w:val=""/>
      <w:lvlPicBulletId w:val="6"/>
      <w:lvlJc w:val="left"/>
      <w:pPr>
        <w:tabs>
          <w:tab w:val="num" w:pos="927"/>
        </w:tabs>
        <w:ind w:left="927" w:hanging="360"/>
      </w:pPr>
      <w:rPr>
        <w:rFonts w:ascii="Symbol" w:hAnsi="Symbol" w:hint="default"/>
      </w:rPr>
    </w:lvl>
    <w:lvl w:ilvl="1" w:tplc="1D746946" w:tentative="1">
      <w:start w:val="1"/>
      <w:numFmt w:val="bullet"/>
      <w:lvlText w:val=""/>
      <w:lvlJc w:val="left"/>
      <w:pPr>
        <w:tabs>
          <w:tab w:val="num" w:pos="1647"/>
        </w:tabs>
        <w:ind w:left="1647" w:hanging="360"/>
      </w:pPr>
      <w:rPr>
        <w:rFonts w:ascii="Symbol" w:hAnsi="Symbol" w:hint="default"/>
      </w:rPr>
    </w:lvl>
    <w:lvl w:ilvl="2" w:tplc="0BB8DDC4" w:tentative="1">
      <w:start w:val="1"/>
      <w:numFmt w:val="bullet"/>
      <w:lvlText w:val=""/>
      <w:lvlJc w:val="left"/>
      <w:pPr>
        <w:tabs>
          <w:tab w:val="num" w:pos="2367"/>
        </w:tabs>
        <w:ind w:left="2367" w:hanging="360"/>
      </w:pPr>
      <w:rPr>
        <w:rFonts w:ascii="Symbol" w:hAnsi="Symbol" w:hint="default"/>
      </w:rPr>
    </w:lvl>
    <w:lvl w:ilvl="3" w:tplc="5358B558" w:tentative="1">
      <w:start w:val="1"/>
      <w:numFmt w:val="bullet"/>
      <w:lvlText w:val=""/>
      <w:lvlJc w:val="left"/>
      <w:pPr>
        <w:tabs>
          <w:tab w:val="num" w:pos="3087"/>
        </w:tabs>
        <w:ind w:left="3087" w:hanging="360"/>
      </w:pPr>
      <w:rPr>
        <w:rFonts w:ascii="Symbol" w:hAnsi="Symbol" w:hint="default"/>
      </w:rPr>
    </w:lvl>
    <w:lvl w:ilvl="4" w:tplc="9600E302" w:tentative="1">
      <w:start w:val="1"/>
      <w:numFmt w:val="bullet"/>
      <w:lvlText w:val=""/>
      <w:lvlJc w:val="left"/>
      <w:pPr>
        <w:tabs>
          <w:tab w:val="num" w:pos="3807"/>
        </w:tabs>
        <w:ind w:left="3807" w:hanging="360"/>
      </w:pPr>
      <w:rPr>
        <w:rFonts w:ascii="Symbol" w:hAnsi="Symbol" w:hint="default"/>
      </w:rPr>
    </w:lvl>
    <w:lvl w:ilvl="5" w:tplc="8200DD50" w:tentative="1">
      <w:start w:val="1"/>
      <w:numFmt w:val="bullet"/>
      <w:lvlText w:val=""/>
      <w:lvlJc w:val="left"/>
      <w:pPr>
        <w:tabs>
          <w:tab w:val="num" w:pos="4527"/>
        </w:tabs>
        <w:ind w:left="4527" w:hanging="360"/>
      </w:pPr>
      <w:rPr>
        <w:rFonts w:ascii="Symbol" w:hAnsi="Symbol" w:hint="default"/>
      </w:rPr>
    </w:lvl>
    <w:lvl w:ilvl="6" w:tplc="EA1233AA" w:tentative="1">
      <w:start w:val="1"/>
      <w:numFmt w:val="bullet"/>
      <w:lvlText w:val=""/>
      <w:lvlJc w:val="left"/>
      <w:pPr>
        <w:tabs>
          <w:tab w:val="num" w:pos="5247"/>
        </w:tabs>
        <w:ind w:left="5247" w:hanging="360"/>
      </w:pPr>
      <w:rPr>
        <w:rFonts w:ascii="Symbol" w:hAnsi="Symbol" w:hint="default"/>
      </w:rPr>
    </w:lvl>
    <w:lvl w:ilvl="7" w:tplc="73BC9226" w:tentative="1">
      <w:start w:val="1"/>
      <w:numFmt w:val="bullet"/>
      <w:lvlText w:val=""/>
      <w:lvlJc w:val="left"/>
      <w:pPr>
        <w:tabs>
          <w:tab w:val="num" w:pos="5967"/>
        </w:tabs>
        <w:ind w:left="5967" w:hanging="360"/>
      </w:pPr>
      <w:rPr>
        <w:rFonts w:ascii="Symbol" w:hAnsi="Symbol" w:hint="default"/>
      </w:rPr>
    </w:lvl>
    <w:lvl w:ilvl="8" w:tplc="2F5AD5EE" w:tentative="1">
      <w:start w:val="1"/>
      <w:numFmt w:val="bullet"/>
      <w:lvlText w:val=""/>
      <w:lvlJc w:val="left"/>
      <w:pPr>
        <w:tabs>
          <w:tab w:val="num" w:pos="6687"/>
        </w:tabs>
        <w:ind w:left="6687" w:hanging="360"/>
      </w:pPr>
      <w:rPr>
        <w:rFonts w:ascii="Symbol" w:hAnsi="Symbol" w:hint="default"/>
      </w:rPr>
    </w:lvl>
  </w:abstractNum>
  <w:abstractNum w:abstractNumId="8" w15:restartNumberingAfterBreak="0">
    <w:nsid w:val="419650A2"/>
    <w:multiLevelType w:val="hybridMultilevel"/>
    <w:tmpl w:val="2EB8BF0C"/>
    <w:lvl w:ilvl="0" w:tplc="D6BECEC6">
      <w:start w:val="1"/>
      <w:numFmt w:val="bullet"/>
      <w:lvlText w:val=""/>
      <w:lvlPicBulletId w:val="0"/>
      <w:lvlJc w:val="left"/>
      <w:pPr>
        <w:tabs>
          <w:tab w:val="num" w:pos="720"/>
        </w:tabs>
        <w:ind w:left="720" w:hanging="360"/>
      </w:pPr>
      <w:rPr>
        <w:rFonts w:ascii="Symbol" w:hAnsi="Symbol" w:hint="default"/>
      </w:rPr>
    </w:lvl>
    <w:lvl w:ilvl="1" w:tplc="0D1E7FEC" w:tentative="1">
      <w:start w:val="1"/>
      <w:numFmt w:val="bullet"/>
      <w:lvlText w:val=""/>
      <w:lvlJc w:val="left"/>
      <w:pPr>
        <w:tabs>
          <w:tab w:val="num" w:pos="1440"/>
        </w:tabs>
        <w:ind w:left="1440" w:hanging="360"/>
      </w:pPr>
      <w:rPr>
        <w:rFonts w:ascii="Symbol" w:hAnsi="Symbol" w:hint="default"/>
      </w:rPr>
    </w:lvl>
    <w:lvl w:ilvl="2" w:tplc="E84ADD40" w:tentative="1">
      <w:start w:val="1"/>
      <w:numFmt w:val="bullet"/>
      <w:lvlText w:val=""/>
      <w:lvlJc w:val="left"/>
      <w:pPr>
        <w:tabs>
          <w:tab w:val="num" w:pos="2160"/>
        </w:tabs>
        <w:ind w:left="2160" w:hanging="360"/>
      </w:pPr>
      <w:rPr>
        <w:rFonts w:ascii="Symbol" w:hAnsi="Symbol" w:hint="default"/>
      </w:rPr>
    </w:lvl>
    <w:lvl w:ilvl="3" w:tplc="84926F0C" w:tentative="1">
      <w:start w:val="1"/>
      <w:numFmt w:val="bullet"/>
      <w:lvlText w:val=""/>
      <w:lvlJc w:val="left"/>
      <w:pPr>
        <w:tabs>
          <w:tab w:val="num" w:pos="2880"/>
        </w:tabs>
        <w:ind w:left="2880" w:hanging="360"/>
      </w:pPr>
      <w:rPr>
        <w:rFonts w:ascii="Symbol" w:hAnsi="Symbol" w:hint="default"/>
      </w:rPr>
    </w:lvl>
    <w:lvl w:ilvl="4" w:tplc="7DA466E8" w:tentative="1">
      <w:start w:val="1"/>
      <w:numFmt w:val="bullet"/>
      <w:lvlText w:val=""/>
      <w:lvlJc w:val="left"/>
      <w:pPr>
        <w:tabs>
          <w:tab w:val="num" w:pos="3600"/>
        </w:tabs>
        <w:ind w:left="3600" w:hanging="360"/>
      </w:pPr>
      <w:rPr>
        <w:rFonts w:ascii="Symbol" w:hAnsi="Symbol" w:hint="default"/>
      </w:rPr>
    </w:lvl>
    <w:lvl w:ilvl="5" w:tplc="69BCCBFE" w:tentative="1">
      <w:start w:val="1"/>
      <w:numFmt w:val="bullet"/>
      <w:lvlText w:val=""/>
      <w:lvlJc w:val="left"/>
      <w:pPr>
        <w:tabs>
          <w:tab w:val="num" w:pos="4320"/>
        </w:tabs>
        <w:ind w:left="4320" w:hanging="360"/>
      </w:pPr>
      <w:rPr>
        <w:rFonts w:ascii="Symbol" w:hAnsi="Symbol" w:hint="default"/>
      </w:rPr>
    </w:lvl>
    <w:lvl w:ilvl="6" w:tplc="4410737E" w:tentative="1">
      <w:start w:val="1"/>
      <w:numFmt w:val="bullet"/>
      <w:lvlText w:val=""/>
      <w:lvlJc w:val="left"/>
      <w:pPr>
        <w:tabs>
          <w:tab w:val="num" w:pos="5040"/>
        </w:tabs>
        <w:ind w:left="5040" w:hanging="360"/>
      </w:pPr>
      <w:rPr>
        <w:rFonts w:ascii="Symbol" w:hAnsi="Symbol" w:hint="default"/>
      </w:rPr>
    </w:lvl>
    <w:lvl w:ilvl="7" w:tplc="092664D8" w:tentative="1">
      <w:start w:val="1"/>
      <w:numFmt w:val="bullet"/>
      <w:lvlText w:val=""/>
      <w:lvlJc w:val="left"/>
      <w:pPr>
        <w:tabs>
          <w:tab w:val="num" w:pos="5760"/>
        </w:tabs>
        <w:ind w:left="5760" w:hanging="360"/>
      </w:pPr>
      <w:rPr>
        <w:rFonts w:ascii="Symbol" w:hAnsi="Symbol" w:hint="default"/>
      </w:rPr>
    </w:lvl>
    <w:lvl w:ilvl="8" w:tplc="2B3885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2EE74A2"/>
    <w:multiLevelType w:val="hybridMultilevel"/>
    <w:tmpl w:val="8240384C"/>
    <w:lvl w:ilvl="0" w:tplc="30CC781C">
      <w:start w:val="1"/>
      <w:numFmt w:val="bullet"/>
      <w:lvlText w:val=""/>
      <w:lvlPicBulletId w:val="5"/>
      <w:lvlJc w:val="left"/>
      <w:pPr>
        <w:tabs>
          <w:tab w:val="num" w:pos="927"/>
        </w:tabs>
        <w:ind w:left="927" w:hanging="360"/>
      </w:pPr>
      <w:rPr>
        <w:rFonts w:ascii="Symbol" w:hAnsi="Symbol" w:hint="default"/>
      </w:rPr>
    </w:lvl>
    <w:lvl w:ilvl="1" w:tplc="6AC467F8" w:tentative="1">
      <w:start w:val="1"/>
      <w:numFmt w:val="bullet"/>
      <w:lvlText w:val=""/>
      <w:lvlJc w:val="left"/>
      <w:pPr>
        <w:tabs>
          <w:tab w:val="num" w:pos="1647"/>
        </w:tabs>
        <w:ind w:left="1647" w:hanging="360"/>
      </w:pPr>
      <w:rPr>
        <w:rFonts w:ascii="Symbol" w:hAnsi="Symbol" w:hint="default"/>
      </w:rPr>
    </w:lvl>
    <w:lvl w:ilvl="2" w:tplc="21F87114" w:tentative="1">
      <w:start w:val="1"/>
      <w:numFmt w:val="bullet"/>
      <w:lvlText w:val=""/>
      <w:lvlJc w:val="left"/>
      <w:pPr>
        <w:tabs>
          <w:tab w:val="num" w:pos="2367"/>
        </w:tabs>
        <w:ind w:left="2367" w:hanging="360"/>
      </w:pPr>
      <w:rPr>
        <w:rFonts w:ascii="Symbol" w:hAnsi="Symbol" w:hint="default"/>
      </w:rPr>
    </w:lvl>
    <w:lvl w:ilvl="3" w:tplc="750A886C" w:tentative="1">
      <w:start w:val="1"/>
      <w:numFmt w:val="bullet"/>
      <w:lvlText w:val=""/>
      <w:lvlJc w:val="left"/>
      <w:pPr>
        <w:tabs>
          <w:tab w:val="num" w:pos="3087"/>
        </w:tabs>
        <w:ind w:left="3087" w:hanging="360"/>
      </w:pPr>
      <w:rPr>
        <w:rFonts w:ascii="Symbol" w:hAnsi="Symbol" w:hint="default"/>
      </w:rPr>
    </w:lvl>
    <w:lvl w:ilvl="4" w:tplc="0E226FD2" w:tentative="1">
      <w:start w:val="1"/>
      <w:numFmt w:val="bullet"/>
      <w:lvlText w:val=""/>
      <w:lvlJc w:val="left"/>
      <w:pPr>
        <w:tabs>
          <w:tab w:val="num" w:pos="3807"/>
        </w:tabs>
        <w:ind w:left="3807" w:hanging="360"/>
      </w:pPr>
      <w:rPr>
        <w:rFonts w:ascii="Symbol" w:hAnsi="Symbol" w:hint="default"/>
      </w:rPr>
    </w:lvl>
    <w:lvl w:ilvl="5" w:tplc="2DA6BF7E" w:tentative="1">
      <w:start w:val="1"/>
      <w:numFmt w:val="bullet"/>
      <w:lvlText w:val=""/>
      <w:lvlJc w:val="left"/>
      <w:pPr>
        <w:tabs>
          <w:tab w:val="num" w:pos="4527"/>
        </w:tabs>
        <w:ind w:left="4527" w:hanging="360"/>
      </w:pPr>
      <w:rPr>
        <w:rFonts w:ascii="Symbol" w:hAnsi="Symbol" w:hint="default"/>
      </w:rPr>
    </w:lvl>
    <w:lvl w:ilvl="6" w:tplc="E8048910" w:tentative="1">
      <w:start w:val="1"/>
      <w:numFmt w:val="bullet"/>
      <w:lvlText w:val=""/>
      <w:lvlJc w:val="left"/>
      <w:pPr>
        <w:tabs>
          <w:tab w:val="num" w:pos="5247"/>
        </w:tabs>
        <w:ind w:left="5247" w:hanging="360"/>
      </w:pPr>
      <w:rPr>
        <w:rFonts w:ascii="Symbol" w:hAnsi="Symbol" w:hint="default"/>
      </w:rPr>
    </w:lvl>
    <w:lvl w:ilvl="7" w:tplc="AFEA2E80" w:tentative="1">
      <w:start w:val="1"/>
      <w:numFmt w:val="bullet"/>
      <w:lvlText w:val=""/>
      <w:lvlJc w:val="left"/>
      <w:pPr>
        <w:tabs>
          <w:tab w:val="num" w:pos="5967"/>
        </w:tabs>
        <w:ind w:left="5967" w:hanging="360"/>
      </w:pPr>
      <w:rPr>
        <w:rFonts w:ascii="Symbol" w:hAnsi="Symbol" w:hint="default"/>
      </w:rPr>
    </w:lvl>
    <w:lvl w:ilvl="8" w:tplc="29EEE770" w:tentative="1">
      <w:start w:val="1"/>
      <w:numFmt w:val="bullet"/>
      <w:lvlText w:val=""/>
      <w:lvlJc w:val="left"/>
      <w:pPr>
        <w:tabs>
          <w:tab w:val="num" w:pos="6687"/>
        </w:tabs>
        <w:ind w:left="6687" w:hanging="360"/>
      </w:pPr>
      <w:rPr>
        <w:rFonts w:ascii="Symbol" w:hAnsi="Symbol" w:hint="default"/>
      </w:rPr>
    </w:lvl>
  </w:abstractNum>
  <w:abstractNum w:abstractNumId="10" w15:restartNumberingAfterBreak="0">
    <w:nsid w:val="438E6B62"/>
    <w:multiLevelType w:val="hybridMultilevel"/>
    <w:tmpl w:val="FEEE8292"/>
    <w:lvl w:ilvl="0" w:tplc="B83A26AC">
      <w:start w:val="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F548A8"/>
    <w:multiLevelType w:val="hybridMultilevel"/>
    <w:tmpl w:val="561ABD7E"/>
    <w:lvl w:ilvl="0" w:tplc="032C1BD0">
      <w:start w:val="1"/>
      <w:numFmt w:val="bullet"/>
      <w:lvlText w:val=""/>
      <w:lvlPicBulletId w:val="6"/>
      <w:lvlJc w:val="left"/>
      <w:pPr>
        <w:tabs>
          <w:tab w:val="num" w:pos="360"/>
        </w:tabs>
        <w:ind w:left="360" w:hanging="360"/>
      </w:pPr>
      <w:rPr>
        <w:rFonts w:ascii="Symbol" w:hAnsi="Symbol" w:hint="default"/>
      </w:rPr>
    </w:lvl>
    <w:lvl w:ilvl="1" w:tplc="53FC7E52" w:tentative="1">
      <w:start w:val="1"/>
      <w:numFmt w:val="bullet"/>
      <w:lvlText w:val=""/>
      <w:lvlJc w:val="left"/>
      <w:pPr>
        <w:tabs>
          <w:tab w:val="num" w:pos="1080"/>
        </w:tabs>
        <w:ind w:left="1080" w:hanging="360"/>
      </w:pPr>
      <w:rPr>
        <w:rFonts w:ascii="Symbol" w:hAnsi="Symbol" w:hint="default"/>
      </w:rPr>
    </w:lvl>
    <w:lvl w:ilvl="2" w:tplc="8ED2AC04" w:tentative="1">
      <w:start w:val="1"/>
      <w:numFmt w:val="bullet"/>
      <w:lvlText w:val=""/>
      <w:lvlJc w:val="left"/>
      <w:pPr>
        <w:tabs>
          <w:tab w:val="num" w:pos="1800"/>
        </w:tabs>
        <w:ind w:left="1800" w:hanging="360"/>
      </w:pPr>
      <w:rPr>
        <w:rFonts w:ascii="Symbol" w:hAnsi="Symbol" w:hint="default"/>
      </w:rPr>
    </w:lvl>
    <w:lvl w:ilvl="3" w:tplc="C2ACD320" w:tentative="1">
      <w:start w:val="1"/>
      <w:numFmt w:val="bullet"/>
      <w:lvlText w:val=""/>
      <w:lvlJc w:val="left"/>
      <w:pPr>
        <w:tabs>
          <w:tab w:val="num" w:pos="2520"/>
        </w:tabs>
        <w:ind w:left="2520" w:hanging="360"/>
      </w:pPr>
      <w:rPr>
        <w:rFonts w:ascii="Symbol" w:hAnsi="Symbol" w:hint="default"/>
      </w:rPr>
    </w:lvl>
    <w:lvl w:ilvl="4" w:tplc="0AF6E486" w:tentative="1">
      <w:start w:val="1"/>
      <w:numFmt w:val="bullet"/>
      <w:lvlText w:val=""/>
      <w:lvlJc w:val="left"/>
      <w:pPr>
        <w:tabs>
          <w:tab w:val="num" w:pos="3240"/>
        </w:tabs>
        <w:ind w:left="3240" w:hanging="360"/>
      </w:pPr>
      <w:rPr>
        <w:rFonts w:ascii="Symbol" w:hAnsi="Symbol" w:hint="default"/>
      </w:rPr>
    </w:lvl>
    <w:lvl w:ilvl="5" w:tplc="9C86690A" w:tentative="1">
      <w:start w:val="1"/>
      <w:numFmt w:val="bullet"/>
      <w:lvlText w:val=""/>
      <w:lvlJc w:val="left"/>
      <w:pPr>
        <w:tabs>
          <w:tab w:val="num" w:pos="3960"/>
        </w:tabs>
        <w:ind w:left="3960" w:hanging="360"/>
      </w:pPr>
      <w:rPr>
        <w:rFonts w:ascii="Symbol" w:hAnsi="Symbol" w:hint="default"/>
      </w:rPr>
    </w:lvl>
    <w:lvl w:ilvl="6" w:tplc="0C767F50" w:tentative="1">
      <w:start w:val="1"/>
      <w:numFmt w:val="bullet"/>
      <w:lvlText w:val=""/>
      <w:lvlJc w:val="left"/>
      <w:pPr>
        <w:tabs>
          <w:tab w:val="num" w:pos="4680"/>
        </w:tabs>
        <w:ind w:left="4680" w:hanging="360"/>
      </w:pPr>
      <w:rPr>
        <w:rFonts w:ascii="Symbol" w:hAnsi="Symbol" w:hint="default"/>
      </w:rPr>
    </w:lvl>
    <w:lvl w:ilvl="7" w:tplc="994C9AE0" w:tentative="1">
      <w:start w:val="1"/>
      <w:numFmt w:val="bullet"/>
      <w:lvlText w:val=""/>
      <w:lvlJc w:val="left"/>
      <w:pPr>
        <w:tabs>
          <w:tab w:val="num" w:pos="5400"/>
        </w:tabs>
        <w:ind w:left="5400" w:hanging="360"/>
      </w:pPr>
      <w:rPr>
        <w:rFonts w:ascii="Symbol" w:hAnsi="Symbol" w:hint="default"/>
      </w:rPr>
    </w:lvl>
    <w:lvl w:ilvl="8" w:tplc="0C161F40"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560E26AD"/>
    <w:multiLevelType w:val="hybridMultilevel"/>
    <w:tmpl w:val="B8CACE20"/>
    <w:lvl w:ilvl="0" w:tplc="2A2656BA">
      <w:start w:val="1"/>
      <w:numFmt w:val="bullet"/>
      <w:lvlText w:val=""/>
      <w:lvlPicBulletId w:val="6"/>
      <w:lvlJc w:val="left"/>
      <w:pPr>
        <w:tabs>
          <w:tab w:val="num" w:pos="927"/>
        </w:tabs>
        <w:ind w:left="927" w:hanging="360"/>
      </w:pPr>
      <w:rPr>
        <w:rFonts w:ascii="Symbol" w:hAnsi="Symbol" w:hint="default"/>
      </w:rPr>
    </w:lvl>
    <w:lvl w:ilvl="1" w:tplc="BAB2E822" w:tentative="1">
      <w:start w:val="1"/>
      <w:numFmt w:val="bullet"/>
      <w:lvlText w:val=""/>
      <w:lvlJc w:val="left"/>
      <w:pPr>
        <w:tabs>
          <w:tab w:val="num" w:pos="1647"/>
        </w:tabs>
        <w:ind w:left="1647" w:hanging="360"/>
      </w:pPr>
      <w:rPr>
        <w:rFonts w:ascii="Symbol" w:hAnsi="Symbol" w:hint="default"/>
      </w:rPr>
    </w:lvl>
    <w:lvl w:ilvl="2" w:tplc="1E46DF4E" w:tentative="1">
      <w:start w:val="1"/>
      <w:numFmt w:val="bullet"/>
      <w:lvlText w:val=""/>
      <w:lvlJc w:val="left"/>
      <w:pPr>
        <w:tabs>
          <w:tab w:val="num" w:pos="2367"/>
        </w:tabs>
        <w:ind w:left="2367" w:hanging="360"/>
      </w:pPr>
      <w:rPr>
        <w:rFonts w:ascii="Symbol" w:hAnsi="Symbol" w:hint="default"/>
      </w:rPr>
    </w:lvl>
    <w:lvl w:ilvl="3" w:tplc="78805ED2" w:tentative="1">
      <w:start w:val="1"/>
      <w:numFmt w:val="bullet"/>
      <w:lvlText w:val=""/>
      <w:lvlJc w:val="left"/>
      <w:pPr>
        <w:tabs>
          <w:tab w:val="num" w:pos="3087"/>
        </w:tabs>
        <w:ind w:left="3087" w:hanging="360"/>
      </w:pPr>
      <w:rPr>
        <w:rFonts w:ascii="Symbol" w:hAnsi="Symbol" w:hint="default"/>
      </w:rPr>
    </w:lvl>
    <w:lvl w:ilvl="4" w:tplc="3C1EAC72" w:tentative="1">
      <w:start w:val="1"/>
      <w:numFmt w:val="bullet"/>
      <w:lvlText w:val=""/>
      <w:lvlJc w:val="left"/>
      <w:pPr>
        <w:tabs>
          <w:tab w:val="num" w:pos="3807"/>
        </w:tabs>
        <w:ind w:left="3807" w:hanging="360"/>
      </w:pPr>
      <w:rPr>
        <w:rFonts w:ascii="Symbol" w:hAnsi="Symbol" w:hint="default"/>
      </w:rPr>
    </w:lvl>
    <w:lvl w:ilvl="5" w:tplc="FECC767C" w:tentative="1">
      <w:start w:val="1"/>
      <w:numFmt w:val="bullet"/>
      <w:lvlText w:val=""/>
      <w:lvlJc w:val="left"/>
      <w:pPr>
        <w:tabs>
          <w:tab w:val="num" w:pos="4527"/>
        </w:tabs>
        <w:ind w:left="4527" w:hanging="360"/>
      </w:pPr>
      <w:rPr>
        <w:rFonts w:ascii="Symbol" w:hAnsi="Symbol" w:hint="default"/>
      </w:rPr>
    </w:lvl>
    <w:lvl w:ilvl="6" w:tplc="F5CE64E4" w:tentative="1">
      <w:start w:val="1"/>
      <w:numFmt w:val="bullet"/>
      <w:lvlText w:val=""/>
      <w:lvlJc w:val="left"/>
      <w:pPr>
        <w:tabs>
          <w:tab w:val="num" w:pos="5247"/>
        </w:tabs>
        <w:ind w:left="5247" w:hanging="360"/>
      </w:pPr>
      <w:rPr>
        <w:rFonts w:ascii="Symbol" w:hAnsi="Symbol" w:hint="default"/>
      </w:rPr>
    </w:lvl>
    <w:lvl w:ilvl="7" w:tplc="F7B8E9C2" w:tentative="1">
      <w:start w:val="1"/>
      <w:numFmt w:val="bullet"/>
      <w:lvlText w:val=""/>
      <w:lvlJc w:val="left"/>
      <w:pPr>
        <w:tabs>
          <w:tab w:val="num" w:pos="5967"/>
        </w:tabs>
        <w:ind w:left="5967" w:hanging="360"/>
      </w:pPr>
      <w:rPr>
        <w:rFonts w:ascii="Symbol" w:hAnsi="Symbol" w:hint="default"/>
      </w:rPr>
    </w:lvl>
    <w:lvl w:ilvl="8" w:tplc="76C85804" w:tentative="1">
      <w:start w:val="1"/>
      <w:numFmt w:val="bullet"/>
      <w:lvlText w:val=""/>
      <w:lvlJc w:val="left"/>
      <w:pPr>
        <w:tabs>
          <w:tab w:val="num" w:pos="6687"/>
        </w:tabs>
        <w:ind w:left="6687" w:hanging="360"/>
      </w:pPr>
      <w:rPr>
        <w:rFonts w:ascii="Symbol" w:hAnsi="Symbol" w:hint="default"/>
      </w:rPr>
    </w:lvl>
  </w:abstractNum>
  <w:abstractNum w:abstractNumId="13" w15:restartNumberingAfterBreak="0">
    <w:nsid w:val="566A5C9F"/>
    <w:multiLevelType w:val="hybridMultilevel"/>
    <w:tmpl w:val="AA74A776"/>
    <w:lvl w:ilvl="0" w:tplc="0AEA04AE">
      <w:start w:val="1"/>
      <w:numFmt w:val="bullet"/>
      <w:lvlText w:val=""/>
      <w:lvlPicBulletId w:val="4"/>
      <w:lvlJc w:val="left"/>
      <w:pPr>
        <w:tabs>
          <w:tab w:val="num" w:pos="720"/>
        </w:tabs>
        <w:ind w:left="720" w:hanging="360"/>
      </w:pPr>
      <w:rPr>
        <w:rFonts w:ascii="Symbol" w:hAnsi="Symbol" w:hint="default"/>
        <w:sz w:val="22"/>
      </w:rPr>
    </w:lvl>
    <w:lvl w:ilvl="1" w:tplc="97146E6C" w:tentative="1">
      <w:start w:val="1"/>
      <w:numFmt w:val="bullet"/>
      <w:lvlText w:val=""/>
      <w:lvlJc w:val="left"/>
      <w:pPr>
        <w:tabs>
          <w:tab w:val="num" w:pos="1440"/>
        </w:tabs>
        <w:ind w:left="1440" w:hanging="360"/>
      </w:pPr>
      <w:rPr>
        <w:rFonts w:ascii="Symbol" w:hAnsi="Symbol" w:hint="default"/>
      </w:rPr>
    </w:lvl>
    <w:lvl w:ilvl="2" w:tplc="AF747EB4" w:tentative="1">
      <w:start w:val="1"/>
      <w:numFmt w:val="bullet"/>
      <w:lvlText w:val=""/>
      <w:lvlJc w:val="left"/>
      <w:pPr>
        <w:tabs>
          <w:tab w:val="num" w:pos="2160"/>
        </w:tabs>
        <w:ind w:left="2160" w:hanging="360"/>
      </w:pPr>
      <w:rPr>
        <w:rFonts w:ascii="Symbol" w:hAnsi="Symbol" w:hint="default"/>
      </w:rPr>
    </w:lvl>
    <w:lvl w:ilvl="3" w:tplc="2AB6099A" w:tentative="1">
      <w:start w:val="1"/>
      <w:numFmt w:val="bullet"/>
      <w:lvlText w:val=""/>
      <w:lvlJc w:val="left"/>
      <w:pPr>
        <w:tabs>
          <w:tab w:val="num" w:pos="2880"/>
        </w:tabs>
        <w:ind w:left="2880" w:hanging="360"/>
      </w:pPr>
      <w:rPr>
        <w:rFonts w:ascii="Symbol" w:hAnsi="Symbol" w:hint="default"/>
      </w:rPr>
    </w:lvl>
    <w:lvl w:ilvl="4" w:tplc="D6EC9DF2" w:tentative="1">
      <w:start w:val="1"/>
      <w:numFmt w:val="bullet"/>
      <w:lvlText w:val=""/>
      <w:lvlJc w:val="left"/>
      <w:pPr>
        <w:tabs>
          <w:tab w:val="num" w:pos="3600"/>
        </w:tabs>
        <w:ind w:left="3600" w:hanging="360"/>
      </w:pPr>
      <w:rPr>
        <w:rFonts w:ascii="Symbol" w:hAnsi="Symbol" w:hint="default"/>
      </w:rPr>
    </w:lvl>
    <w:lvl w:ilvl="5" w:tplc="CF4056C6" w:tentative="1">
      <w:start w:val="1"/>
      <w:numFmt w:val="bullet"/>
      <w:lvlText w:val=""/>
      <w:lvlJc w:val="left"/>
      <w:pPr>
        <w:tabs>
          <w:tab w:val="num" w:pos="4320"/>
        </w:tabs>
        <w:ind w:left="4320" w:hanging="360"/>
      </w:pPr>
      <w:rPr>
        <w:rFonts w:ascii="Symbol" w:hAnsi="Symbol" w:hint="default"/>
      </w:rPr>
    </w:lvl>
    <w:lvl w:ilvl="6" w:tplc="3F365CEC" w:tentative="1">
      <w:start w:val="1"/>
      <w:numFmt w:val="bullet"/>
      <w:lvlText w:val=""/>
      <w:lvlJc w:val="left"/>
      <w:pPr>
        <w:tabs>
          <w:tab w:val="num" w:pos="5040"/>
        </w:tabs>
        <w:ind w:left="5040" w:hanging="360"/>
      </w:pPr>
      <w:rPr>
        <w:rFonts w:ascii="Symbol" w:hAnsi="Symbol" w:hint="default"/>
      </w:rPr>
    </w:lvl>
    <w:lvl w:ilvl="7" w:tplc="46800996" w:tentative="1">
      <w:start w:val="1"/>
      <w:numFmt w:val="bullet"/>
      <w:lvlText w:val=""/>
      <w:lvlJc w:val="left"/>
      <w:pPr>
        <w:tabs>
          <w:tab w:val="num" w:pos="5760"/>
        </w:tabs>
        <w:ind w:left="5760" w:hanging="360"/>
      </w:pPr>
      <w:rPr>
        <w:rFonts w:ascii="Symbol" w:hAnsi="Symbol" w:hint="default"/>
      </w:rPr>
    </w:lvl>
    <w:lvl w:ilvl="8" w:tplc="08A4EB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6CB64AB"/>
    <w:multiLevelType w:val="hybridMultilevel"/>
    <w:tmpl w:val="8578C784"/>
    <w:lvl w:ilvl="0" w:tplc="C012137C">
      <w:start w:val="1"/>
      <w:numFmt w:val="bullet"/>
      <w:lvlText w:val=""/>
      <w:lvlPicBulletId w:val="6"/>
      <w:lvlJc w:val="left"/>
      <w:pPr>
        <w:tabs>
          <w:tab w:val="num" w:pos="720"/>
        </w:tabs>
        <w:ind w:left="720" w:hanging="360"/>
      </w:pPr>
      <w:rPr>
        <w:rFonts w:ascii="Symbol" w:hAnsi="Symbol" w:hint="default"/>
      </w:rPr>
    </w:lvl>
    <w:lvl w:ilvl="1" w:tplc="ED58D118" w:tentative="1">
      <w:start w:val="1"/>
      <w:numFmt w:val="bullet"/>
      <w:lvlText w:val=""/>
      <w:lvlJc w:val="left"/>
      <w:pPr>
        <w:tabs>
          <w:tab w:val="num" w:pos="1440"/>
        </w:tabs>
        <w:ind w:left="1440" w:hanging="360"/>
      </w:pPr>
      <w:rPr>
        <w:rFonts w:ascii="Symbol" w:hAnsi="Symbol" w:hint="default"/>
      </w:rPr>
    </w:lvl>
    <w:lvl w:ilvl="2" w:tplc="0A8AC8C6" w:tentative="1">
      <w:start w:val="1"/>
      <w:numFmt w:val="bullet"/>
      <w:lvlText w:val=""/>
      <w:lvlJc w:val="left"/>
      <w:pPr>
        <w:tabs>
          <w:tab w:val="num" w:pos="2160"/>
        </w:tabs>
        <w:ind w:left="2160" w:hanging="360"/>
      </w:pPr>
      <w:rPr>
        <w:rFonts w:ascii="Symbol" w:hAnsi="Symbol" w:hint="default"/>
      </w:rPr>
    </w:lvl>
    <w:lvl w:ilvl="3" w:tplc="0F4C417A" w:tentative="1">
      <w:start w:val="1"/>
      <w:numFmt w:val="bullet"/>
      <w:lvlText w:val=""/>
      <w:lvlJc w:val="left"/>
      <w:pPr>
        <w:tabs>
          <w:tab w:val="num" w:pos="2880"/>
        </w:tabs>
        <w:ind w:left="2880" w:hanging="360"/>
      </w:pPr>
      <w:rPr>
        <w:rFonts w:ascii="Symbol" w:hAnsi="Symbol" w:hint="default"/>
      </w:rPr>
    </w:lvl>
    <w:lvl w:ilvl="4" w:tplc="604A6B9A" w:tentative="1">
      <w:start w:val="1"/>
      <w:numFmt w:val="bullet"/>
      <w:lvlText w:val=""/>
      <w:lvlJc w:val="left"/>
      <w:pPr>
        <w:tabs>
          <w:tab w:val="num" w:pos="3600"/>
        </w:tabs>
        <w:ind w:left="3600" w:hanging="360"/>
      </w:pPr>
      <w:rPr>
        <w:rFonts w:ascii="Symbol" w:hAnsi="Symbol" w:hint="default"/>
      </w:rPr>
    </w:lvl>
    <w:lvl w:ilvl="5" w:tplc="66D6B560" w:tentative="1">
      <w:start w:val="1"/>
      <w:numFmt w:val="bullet"/>
      <w:lvlText w:val=""/>
      <w:lvlJc w:val="left"/>
      <w:pPr>
        <w:tabs>
          <w:tab w:val="num" w:pos="4320"/>
        </w:tabs>
        <w:ind w:left="4320" w:hanging="360"/>
      </w:pPr>
      <w:rPr>
        <w:rFonts w:ascii="Symbol" w:hAnsi="Symbol" w:hint="default"/>
      </w:rPr>
    </w:lvl>
    <w:lvl w:ilvl="6" w:tplc="D22C69A6" w:tentative="1">
      <w:start w:val="1"/>
      <w:numFmt w:val="bullet"/>
      <w:lvlText w:val=""/>
      <w:lvlJc w:val="left"/>
      <w:pPr>
        <w:tabs>
          <w:tab w:val="num" w:pos="5040"/>
        </w:tabs>
        <w:ind w:left="5040" w:hanging="360"/>
      </w:pPr>
      <w:rPr>
        <w:rFonts w:ascii="Symbol" w:hAnsi="Symbol" w:hint="default"/>
      </w:rPr>
    </w:lvl>
    <w:lvl w:ilvl="7" w:tplc="8F0892E6" w:tentative="1">
      <w:start w:val="1"/>
      <w:numFmt w:val="bullet"/>
      <w:lvlText w:val=""/>
      <w:lvlJc w:val="left"/>
      <w:pPr>
        <w:tabs>
          <w:tab w:val="num" w:pos="5760"/>
        </w:tabs>
        <w:ind w:left="5760" w:hanging="360"/>
      </w:pPr>
      <w:rPr>
        <w:rFonts w:ascii="Symbol" w:hAnsi="Symbol" w:hint="default"/>
      </w:rPr>
    </w:lvl>
    <w:lvl w:ilvl="8" w:tplc="F6E096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2075F9E"/>
    <w:multiLevelType w:val="hybridMultilevel"/>
    <w:tmpl w:val="E7E60542"/>
    <w:lvl w:ilvl="0" w:tplc="287A304A">
      <w:start w:val="1"/>
      <w:numFmt w:val="bullet"/>
      <w:lvlText w:val=""/>
      <w:lvlPicBulletId w:val="5"/>
      <w:lvlJc w:val="left"/>
      <w:pPr>
        <w:tabs>
          <w:tab w:val="num" w:pos="720"/>
        </w:tabs>
        <w:ind w:left="720" w:hanging="360"/>
      </w:pPr>
      <w:rPr>
        <w:rFonts w:ascii="Symbol" w:hAnsi="Symbol" w:hint="default"/>
      </w:rPr>
    </w:lvl>
    <w:lvl w:ilvl="1" w:tplc="E900395A" w:tentative="1">
      <w:start w:val="1"/>
      <w:numFmt w:val="bullet"/>
      <w:lvlText w:val=""/>
      <w:lvlJc w:val="left"/>
      <w:pPr>
        <w:tabs>
          <w:tab w:val="num" w:pos="1440"/>
        </w:tabs>
        <w:ind w:left="1440" w:hanging="360"/>
      </w:pPr>
      <w:rPr>
        <w:rFonts w:ascii="Symbol" w:hAnsi="Symbol" w:hint="default"/>
      </w:rPr>
    </w:lvl>
    <w:lvl w:ilvl="2" w:tplc="BCF228FE" w:tentative="1">
      <w:start w:val="1"/>
      <w:numFmt w:val="bullet"/>
      <w:lvlText w:val=""/>
      <w:lvlJc w:val="left"/>
      <w:pPr>
        <w:tabs>
          <w:tab w:val="num" w:pos="2160"/>
        </w:tabs>
        <w:ind w:left="2160" w:hanging="360"/>
      </w:pPr>
      <w:rPr>
        <w:rFonts w:ascii="Symbol" w:hAnsi="Symbol" w:hint="default"/>
      </w:rPr>
    </w:lvl>
    <w:lvl w:ilvl="3" w:tplc="E292AFA0" w:tentative="1">
      <w:start w:val="1"/>
      <w:numFmt w:val="bullet"/>
      <w:lvlText w:val=""/>
      <w:lvlJc w:val="left"/>
      <w:pPr>
        <w:tabs>
          <w:tab w:val="num" w:pos="2880"/>
        </w:tabs>
        <w:ind w:left="2880" w:hanging="360"/>
      </w:pPr>
      <w:rPr>
        <w:rFonts w:ascii="Symbol" w:hAnsi="Symbol" w:hint="default"/>
      </w:rPr>
    </w:lvl>
    <w:lvl w:ilvl="4" w:tplc="2876878A" w:tentative="1">
      <w:start w:val="1"/>
      <w:numFmt w:val="bullet"/>
      <w:lvlText w:val=""/>
      <w:lvlJc w:val="left"/>
      <w:pPr>
        <w:tabs>
          <w:tab w:val="num" w:pos="3600"/>
        </w:tabs>
        <w:ind w:left="3600" w:hanging="360"/>
      </w:pPr>
      <w:rPr>
        <w:rFonts w:ascii="Symbol" w:hAnsi="Symbol" w:hint="default"/>
      </w:rPr>
    </w:lvl>
    <w:lvl w:ilvl="5" w:tplc="1ACC458C" w:tentative="1">
      <w:start w:val="1"/>
      <w:numFmt w:val="bullet"/>
      <w:lvlText w:val=""/>
      <w:lvlJc w:val="left"/>
      <w:pPr>
        <w:tabs>
          <w:tab w:val="num" w:pos="4320"/>
        </w:tabs>
        <w:ind w:left="4320" w:hanging="360"/>
      </w:pPr>
      <w:rPr>
        <w:rFonts w:ascii="Symbol" w:hAnsi="Symbol" w:hint="default"/>
      </w:rPr>
    </w:lvl>
    <w:lvl w:ilvl="6" w:tplc="8B7210C0" w:tentative="1">
      <w:start w:val="1"/>
      <w:numFmt w:val="bullet"/>
      <w:lvlText w:val=""/>
      <w:lvlJc w:val="left"/>
      <w:pPr>
        <w:tabs>
          <w:tab w:val="num" w:pos="5040"/>
        </w:tabs>
        <w:ind w:left="5040" w:hanging="360"/>
      </w:pPr>
      <w:rPr>
        <w:rFonts w:ascii="Symbol" w:hAnsi="Symbol" w:hint="default"/>
      </w:rPr>
    </w:lvl>
    <w:lvl w:ilvl="7" w:tplc="0AD4CCEC" w:tentative="1">
      <w:start w:val="1"/>
      <w:numFmt w:val="bullet"/>
      <w:lvlText w:val=""/>
      <w:lvlJc w:val="left"/>
      <w:pPr>
        <w:tabs>
          <w:tab w:val="num" w:pos="5760"/>
        </w:tabs>
        <w:ind w:left="5760" w:hanging="360"/>
      </w:pPr>
      <w:rPr>
        <w:rFonts w:ascii="Symbol" w:hAnsi="Symbol" w:hint="default"/>
      </w:rPr>
    </w:lvl>
    <w:lvl w:ilvl="8" w:tplc="25EADBE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77B2A97"/>
    <w:multiLevelType w:val="hybridMultilevel"/>
    <w:tmpl w:val="25CEAC9A"/>
    <w:lvl w:ilvl="0" w:tplc="FF226BA2">
      <w:start w:val="1"/>
      <w:numFmt w:val="bullet"/>
      <w:lvlText w:val=""/>
      <w:lvlPicBulletId w:val="6"/>
      <w:lvlJc w:val="left"/>
      <w:pPr>
        <w:tabs>
          <w:tab w:val="num" w:pos="644"/>
        </w:tabs>
        <w:ind w:left="644" w:hanging="360"/>
      </w:pPr>
      <w:rPr>
        <w:rFonts w:ascii="Symbol" w:hAnsi="Symbol" w:hint="default"/>
      </w:rPr>
    </w:lvl>
    <w:lvl w:ilvl="1" w:tplc="C0B21916" w:tentative="1">
      <w:start w:val="1"/>
      <w:numFmt w:val="bullet"/>
      <w:lvlText w:val=""/>
      <w:lvlJc w:val="left"/>
      <w:pPr>
        <w:tabs>
          <w:tab w:val="num" w:pos="1364"/>
        </w:tabs>
        <w:ind w:left="1364" w:hanging="360"/>
      </w:pPr>
      <w:rPr>
        <w:rFonts w:ascii="Symbol" w:hAnsi="Symbol" w:hint="default"/>
      </w:rPr>
    </w:lvl>
    <w:lvl w:ilvl="2" w:tplc="CBEA50F2" w:tentative="1">
      <w:start w:val="1"/>
      <w:numFmt w:val="bullet"/>
      <w:lvlText w:val=""/>
      <w:lvlJc w:val="left"/>
      <w:pPr>
        <w:tabs>
          <w:tab w:val="num" w:pos="2084"/>
        </w:tabs>
        <w:ind w:left="2084" w:hanging="360"/>
      </w:pPr>
      <w:rPr>
        <w:rFonts w:ascii="Symbol" w:hAnsi="Symbol" w:hint="default"/>
      </w:rPr>
    </w:lvl>
    <w:lvl w:ilvl="3" w:tplc="CB38C000" w:tentative="1">
      <w:start w:val="1"/>
      <w:numFmt w:val="bullet"/>
      <w:lvlText w:val=""/>
      <w:lvlJc w:val="left"/>
      <w:pPr>
        <w:tabs>
          <w:tab w:val="num" w:pos="2804"/>
        </w:tabs>
        <w:ind w:left="2804" w:hanging="360"/>
      </w:pPr>
      <w:rPr>
        <w:rFonts w:ascii="Symbol" w:hAnsi="Symbol" w:hint="default"/>
      </w:rPr>
    </w:lvl>
    <w:lvl w:ilvl="4" w:tplc="57D4BE4E" w:tentative="1">
      <w:start w:val="1"/>
      <w:numFmt w:val="bullet"/>
      <w:lvlText w:val=""/>
      <w:lvlJc w:val="left"/>
      <w:pPr>
        <w:tabs>
          <w:tab w:val="num" w:pos="3524"/>
        </w:tabs>
        <w:ind w:left="3524" w:hanging="360"/>
      </w:pPr>
      <w:rPr>
        <w:rFonts w:ascii="Symbol" w:hAnsi="Symbol" w:hint="default"/>
      </w:rPr>
    </w:lvl>
    <w:lvl w:ilvl="5" w:tplc="4176DC82" w:tentative="1">
      <w:start w:val="1"/>
      <w:numFmt w:val="bullet"/>
      <w:lvlText w:val=""/>
      <w:lvlJc w:val="left"/>
      <w:pPr>
        <w:tabs>
          <w:tab w:val="num" w:pos="4244"/>
        </w:tabs>
        <w:ind w:left="4244" w:hanging="360"/>
      </w:pPr>
      <w:rPr>
        <w:rFonts w:ascii="Symbol" w:hAnsi="Symbol" w:hint="default"/>
      </w:rPr>
    </w:lvl>
    <w:lvl w:ilvl="6" w:tplc="F8EC3186" w:tentative="1">
      <w:start w:val="1"/>
      <w:numFmt w:val="bullet"/>
      <w:lvlText w:val=""/>
      <w:lvlJc w:val="left"/>
      <w:pPr>
        <w:tabs>
          <w:tab w:val="num" w:pos="4964"/>
        </w:tabs>
        <w:ind w:left="4964" w:hanging="360"/>
      </w:pPr>
      <w:rPr>
        <w:rFonts w:ascii="Symbol" w:hAnsi="Symbol" w:hint="default"/>
      </w:rPr>
    </w:lvl>
    <w:lvl w:ilvl="7" w:tplc="37566E34" w:tentative="1">
      <w:start w:val="1"/>
      <w:numFmt w:val="bullet"/>
      <w:lvlText w:val=""/>
      <w:lvlJc w:val="left"/>
      <w:pPr>
        <w:tabs>
          <w:tab w:val="num" w:pos="5684"/>
        </w:tabs>
        <w:ind w:left="5684" w:hanging="360"/>
      </w:pPr>
      <w:rPr>
        <w:rFonts w:ascii="Symbol" w:hAnsi="Symbol" w:hint="default"/>
      </w:rPr>
    </w:lvl>
    <w:lvl w:ilvl="8" w:tplc="5A70DF04" w:tentative="1">
      <w:start w:val="1"/>
      <w:numFmt w:val="bullet"/>
      <w:lvlText w:val=""/>
      <w:lvlJc w:val="left"/>
      <w:pPr>
        <w:tabs>
          <w:tab w:val="num" w:pos="6404"/>
        </w:tabs>
        <w:ind w:left="6404" w:hanging="360"/>
      </w:pPr>
      <w:rPr>
        <w:rFonts w:ascii="Symbol" w:hAnsi="Symbol" w:hint="default"/>
      </w:rPr>
    </w:lvl>
  </w:abstractNum>
  <w:abstractNum w:abstractNumId="17" w15:restartNumberingAfterBreak="0">
    <w:nsid w:val="69E833AB"/>
    <w:multiLevelType w:val="hybridMultilevel"/>
    <w:tmpl w:val="35E2AB98"/>
    <w:lvl w:ilvl="0" w:tplc="8CEA5E78">
      <w:start w:val="1"/>
      <w:numFmt w:val="bullet"/>
      <w:lvlText w:val=""/>
      <w:lvlPicBulletId w:val="6"/>
      <w:lvlJc w:val="left"/>
      <w:pPr>
        <w:tabs>
          <w:tab w:val="num" w:pos="927"/>
        </w:tabs>
        <w:ind w:left="927" w:hanging="360"/>
      </w:pPr>
      <w:rPr>
        <w:rFonts w:ascii="Symbol" w:hAnsi="Symbol" w:hint="default"/>
      </w:rPr>
    </w:lvl>
    <w:lvl w:ilvl="1" w:tplc="6B48006E" w:tentative="1">
      <w:start w:val="1"/>
      <w:numFmt w:val="bullet"/>
      <w:lvlText w:val=""/>
      <w:lvlJc w:val="left"/>
      <w:pPr>
        <w:tabs>
          <w:tab w:val="num" w:pos="1647"/>
        </w:tabs>
        <w:ind w:left="1647" w:hanging="360"/>
      </w:pPr>
      <w:rPr>
        <w:rFonts w:ascii="Symbol" w:hAnsi="Symbol" w:hint="default"/>
      </w:rPr>
    </w:lvl>
    <w:lvl w:ilvl="2" w:tplc="D95677F2" w:tentative="1">
      <w:start w:val="1"/>
      <w:numFmt w:val="bullet"/>
      <w:lvlText w:val=""/>
      <w:lvlJc w:val="left"/>
      <w:pPr>
        <w:tabs>
          <w:tab w:val="num" w:pos="2367"/>
        </w:tabs>
        <w:ind w:left="2367" w:hanging="360"/>
      </w:pPr>
      <w:rPr>
        <w:rFonts w:ascii="Symbol" w:hAnsi="Symbol" w:hint="default"/>
      </w:rPr>
    </w:lvl>
    <w:lvl w:ilvl="3" w:tplc="06A40178" w:tentative="1">
      <w:start w:val="1"/>
      <w:numFmt w:val="bullet"/>
      <w:lvlText w:val=""/>
      <w:lvlJc w:val="left"/>
      <w:pPr>
        <w:tabs>
          <w:tab w:val="num" w:pos="3087"/>
        </w:tabs>
        <w:ind w:left="3087" w:hanging="360"/>
      </w:pPr>
      <w:rPr>
        <w:rFonts w:ascii="Symbol" w:hAnsi="Symbol" w:hint="default"/>
      </w:rPr>
    </w:lvl>
    <w:lvl w:ilvl="4" w:tplc="D712851A" w:tentative="1">
      <w:start w:val="1"/>
      <w:numFmt w:val="bullet"/>
      <w:lvlText w:val=""/>
      <w:lvlJc w:val="left"/>
      <w:pPr>
        <w:tabs>
          <w:tab w:val="num" w:pos="3807"/>
        </w:tabs>
        <w:ind w:left="3807" w:hanging="360"/>
      </w:pPr>
      <w:rPr>
        <w:rFonts w:ascii="Symbol" w:hAnsi="Symbol" w:hint="default"/>
      </w:rPr>
    </w:lvl>
    <w:lvl w:ilvl="5" w:tplc="9FECCAFE" w:tentative="1">
      <w:start w:val="1"/>
      <w:numFmt w:val="bullet"/>
      <w:lvlText w:val=""/>
      <w:lvlJc w:val="left"/>
      <w:pPr>
        <w:tabs>
          <w:tab w:val="num" w:pos="4527"/>
        </w:tabs>
        <w:ind w:left="4527" w:hanging="360"/>
      </w:pPr>
      <w:rPr>
        <w:rFonts w:ascii="Symbol" w:hAnsi="Symbol" w:hint="default"/>
      </w:rPr>
    </w:lvl>
    <w:lvl w:ilvl="6" w:tplc="FD1CC310" w:tentative="1">
      <w:start w:val="1"/>
      <w:numFmt w:val="bullet"/>
      <w:lvlText w:val=""/>
      <w:lvlJc w:val="left"/>
      <w:pPr>
        <w:tabs>
          <w:tab w:val="num" w:pos="5247"/>
        </w:tabs>
        <w:ind w:left="5247" w:hanging="360"/>
      </w:pPr>
      <w:rPr>
        <w:rFonts w:ascii="Symbol" w:hAnsi="Symbol" w:hint="default"/>
      </w:rPr>
    </w:lvl>
    <w:lvl w:ilvl="7" w:tplc="B88ECC98" w:tentative="1">
      <w:start w:val="1"/>
      <w:numFmt w:val="bullet"/>
      <w:lvlText w:val=""/>
      <w:lvlJc w:val="left"/>
      <w:pPr>
        <w:tabs>
          <w:tab w:val="num" w:pos="5967"/>
        </w:tabs>
        <w:ind w:left="5967" w:hanging="360"/>
      </w:pPr>
      <w:rPr>
        <w:rFonts w:ascii="Symbol" w:hAnsi="Symbol" w:hint="default"/>
      </w:rPr>
    </w:lvl>
    <w:lvl w:ilvl="8" w:tplc="5F92C12C" w:tentative="1">
      <w:start w:val="1"/>
      <w:numFmt w:val="bullet"/>
      <w:lvlText w:val=""/>
      <w:lvlJc w:val="left"/>
      <w:pPr>
        <w:tabs>
          <w:tab w:val="num" w:pos="6687"/>
        </w:tabs>
        <w:ind w:left="6687" w:hanging="360"/>
      </w:pPr>
      <w:rPr>
        <w:rFonts w:ascii="Symbol" w:hAnsi="Symbol" w:hint="default"/>
      </w:rPr>
    </w:lvl>
  </w:abstractNum>
  <w:abstractNum w:abstractNumId="18" w15:restartNumberingAfterBreak="0">
    <w:nsid w:val="70954FA1"/>
    <w:multiLevelType w:val="hybridMultilevel"/>
    <w:tmpl w:val="37E6F936"/>
    <w:lvl w:ilvl="0" w:tplc="3DDA68AA">
      <w:start w:val="1"/>
      <w:numFmt w:val="bullet"/>
      <w:lvlText w:val=""/>
      <w:lvlPicBulletId w:val="5"/>
      <w:lvlJc w:val="left"/>
      <w:pPr>
        <w:tabs>
          <w:tab w:val="num" w:pos="720"/>
        </w:tabs>
        <w:ind w:left="720" w:hanging="360"/>
      </w:pPr>
      <w:rPr>
        <w:rFonts w:ascii="Symbol" w:hAnsi="Symbol" w:hint="default"/>
      </w:rPr>
    </w:lvl>
    <w:lvl w:ilvl="1" w:tplc="DDBC3376" w:tentative="1">
      <w:start w:val="1"/>
      <w:numFmt w:val="bullet"/>
      <w:lvlText w:val=""/>
      <w:lvlJc w:val="left"/>
      <w:pPr>
        <w:tabs>
          <w:tab w:val="num" w:pos="1440"/>
        </w:tabs>
        <w:ind w:left="1440" w:hanging="360"/>
      </w:pPr>
      <w:rPr>
        <w:rFonts w:ascii="Symbol" w:hAnsi="Symbol" w:hint="default"/>
      </w:rPr>
    </w:lvl>
    <w:lvl w:ilvl="2" w:tplc="B4B2BD1A" w:tentative="1">
      <w:start w:val="1"/>
      <w:numFmt w:val="bullet"/>
      <w:lvlText w:val=""/>
      <w:lvlJc w:val="left"/>
      <w:pPr>
        <w:tabs>
          <w:tab w:val="num" w:pos="2160"/>
        </w:tabs>
        <w:ind w:left="2160" w:hanging="360"/>
      </w:pPr>
      <w:rPr>
        <w:rFonts w:ascii="Symbol" w:hAnsi="Symbol" w:hint="default"/>
      </w:rPr>
    </w:lvl>
    <w:lvl w:ilvl="3" w:tplc="43EC222E" w:tentative="1">
      <w:start w:val="1"/>
      <w:numFmt w:val="bullet"/>
      <w:lvlText w:val=""/>
      <w:lvlJc w:val="left"/>
      <w:pPr>
        <w:tabs>
          <w:tab w:val="num" w:pos="2880"/>
        </w:tabs>
        <w:ind w:left="2880" w:hanging="360"/>
      </w:pPr>
      <w:rPr>
        <w:rFonts w:ascii="Symbol" w:hAnsi="Symbol" w:hint="default"/>
      </w:rPr>
    </w:lvl>
    <w:lvl w:ilvl="4" w:tplc="9A6A65FC" w:tentative="1">
      <w:start w:val="1"/>
      <w:numFmt w:val="bullet"/>
      <w:lvlText w:val=""/>
      <w:lvlJc w:val="left"/>
      <w:pPr>
        <w:tabs>
          <w:tab w:val="num" w:pos="3600"/>
        </w:tabs>
        <w:ind w:left="3600" w:hanging="360"/>
      </w:pPr>
      <w:rPr>
        <w:rFonts w:ascii="Symbol" w:hAnsi="Symbol" w:hint="default"/>
      </w:rPr>
    </w:lvl>
    <w:lvl w:ilvl="5" w:tplc="EB3A9640" w:tentative="1">
      <w:start w:val="1"/>
      <w:numFmt w:val="bullet"/>
      <w:lvlText w:val=""/>
      <w:lvlJc w:val="left"/>
      <w:pPr>
        <w:tabs>
          <w:tab w:val="num" w:pos="4320"/>
        </w:tabs>
        <w:ind w:left="4320" w:hanging="360"/>
      </w:pPr>
      <w:rPr>
        <w:rFonts w:ascii="Symbol" w:hAnsi="Symbol" w:hint="default"/>
      </w:rPr>
    </w:lvl>
    <w:lvl w:ilvl="6" w:tplc="96D8792E" w:tentative="1">
      <w:start w:val="1"/>
      <w:numFmt w:val="bullet"/>
      <w:lvlText w:val=""/>
      <w:lvlJc w:val="left"/>
      <w:pPr>
        <w:tabs>
          <w:tab w:val="num" w:pos="5040"/>
        </w:tabs>
        <w:ind w:left="5040" w:hanging="360"/>
      </w:pPr>
      <w:rPr>
        <w:rFonts w:ascii="Symbol" w:hAnsi="Symbol" w:hint="default"/>
      </w:rPr>
    </w:lvl>
    <w:lvl w:ilvl="7" w:tplc="5D6EDC6E" w:tentative="1">
      <w:start w:val="1"/>
      <w:numFmt w:val="bullet"/>
      <w:lvlText w:val=""/>
      <w:lvlJc w:val="left"/>
      <w:pPr>
        <w:tabs>
          <w:tab w:val="num" w:pos="5760"/>
        </w:tabs>
        <w:ind w:left="5760" w:hanging="360"/>
      </w:pPr>
      <w:rPr>
        <w:rFonts w:ascii="Symbol" w:hAnsi="Symbol" w:hint="default"/>
      </w:rPr>
    </w:lvl>
    <w:lvl w:ilvl="8" w:tplc="0A28FB3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725119E"/>
    <w:multiLevelType w:val="hybridMultilevel"/>
    <w:tmpl w:val="F740DAA8"/>
    <w:lvl w:ilvl="0" w:tplc="FF226BA2">
      <w:start w:val="1"/>
      <w:numFmt w:val="bullet"/>
      <w:lvlText w:val=""/>
      <w:lvlPicBulletId w:val="6"/>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7AF4A62"/>
    <w:multiLevelType w:val="hybridMultilevel"/>
    <w:tmpl w:val="AAE45B00"/>
    <w:lvl w:ilvl="0" w:tplc="A77A7A76">
      <w:start w:val="1"/>
      <w:numFmt w:val="bullet"/>
      <w:lvlText w:val=""/>
      <w:lvlPicBulletId w:val="1"/>
      <w:lvlJc w:val="left"/>
      <w:pPr>
        <w:tabs>
          <w:tab w:val="num" w:pos="720"/>
        </w:tabs>
        <w:ind w:left="720" w:hanging="360"/>
      </w:pPr>
      <w:rPr>
        <w:rFonts w:ascii="Symbol" w:hAnsi="Symbol" w:hint="default"/>
      </w:rPr>
    </w:lvl>
    <w:lvl w:ilvl="1" w:tplc="9B360E84" w:tentative="1">
      <w:start w:val="1"/>
      <w:numFmt w:val="bullet"/>
      <w:lvlText w:val=""/>
      <w:lvlJc w:val="left"/>
      <w:pPr>
        <w:tabs>
          <w:tab w:val="num" w:pos="1440"/>
        </w:tabs>
        <w:ind w:left="1440" w:hanging="360"/>
      </w:pPr>
      <w:rPr>
        <w:rFonts w:ascii="Symbol" w:hAnsi="Symbol" w:hint="default"/>
      </w:rPr>
    </w:lvl>
    <w:lvl w:ilvl="2" w:tplc="51F6CCFC" w:tentative="1">
      <w:start w:val="1"/>
      <w:numFmt w:val="bullet"/>
      <w:lvlText w:val=""/>
      <w:lvlJc w:val="left"/>
      <w:pPr>
        <w:tabs>
          <w:tab w:val="num" w:pos="2160"/>
        </w:tabs>
        <w:ind w:left="2160" w:hanging="360"/>
      </w:pPr>
      <w:rPr>
        <w:rFonts w:ascii="Symbol" w:hAnsi="Symbol" w:hint="default"/>
      </w:rPr>
    </w:lvl>
    <w:lvl w:ilvl="3" w:tplc="57363E3E" w:tentative="1">
      <w:start w:val="1"/>
      <w:numFmt w:val="bullet"/>
      <w:lvlText w:val=""/>
      <w:lvlJc w:val="left"/>
      <w:pPr>
        <w:tabs>
          <w:tab w:val="num" w:pos="2880"/>
        </w:tabs>
        <w:ind w:left="2880" w:hanging="360"/>
      </w:pPr>
      <w:rPr>
        <w:rFonts w:ascii="Symbol" w:hAnsi="Symbol" w:hint="default"/>
      </w:rPr>
    </w:lvl>
    <w:lvl w:ilvl="4" w:tplc="376E06C2" w:tentative="1">
      <w:start w:val="1"/>
      <w:numFmt w:val="bullet"/>
      <w:lvlText w:val=""/>
      <w:lvlJc w:val="left"/>
      <w:pPr>
        <w:tabs>
          <w:tab w:val="num" w:pos="3600"/>
        </w:tabs>
        <w:ind w:left="3600" w:hanging="360"/>
      </w:pPr>
      <w:rPr>
        <w:rFonts w:ascii="Symbol" w:hAnsi="Symbol" w:hint="default"/>
      </w:rPr>
    </w:lvl>
    <w:lvl w:ilvl="5" w:tplc="A0F20414" w:tentative="1">
      <w:start w:val="1"/>
      <w:numFmt w:val="bullet"/>
      <w:lvlText w:val=""/>
      <w:lvlJc w:val="left"/>
      <w:pPr>
        <w:tabs>
          <w:tab w:val="num" w:pos="4320"/>
        </w:tabs>
        <w:ind w:left="4320" w:hanging="360"/>
      </w:pPr>
      <w:rPr>
        <w:rFonts w:ascii="Symbol" w:hAnsi="Symbol" w:hint="default"/>
      </w:rPr>
    </w:lvl>
    <w:lvl w:ilvl="6" w:tplc="B53403E6" w:tentative="1">
      <w:start w:val="1"/>
      <w:numFmt w:val="bullet"/>
      <w:lvlText w:val=""/>
      <w:lvlJc w:val="left"/>
      <w:pPr>
        <w:tabs>
          <w:tab w:val="num" w:pos="5040"/>
        </w:tabs>
        <w:ind w:left="5040" w:hanging="360"/>
      </w:pPr>
      <w:rPr>
        <w:rFonts w:ascii="Symbol" w:hAnsi="Symbol" w:hint="default"/>
      </w:rPr>
    </w:lvl>
    <w:lvl w:ilvl="7" w:tplc="112AF056" w:tentative="1">
      <w:start w:val="1"/>
      <w:numFmt w:val="bullet"/>
      <w:lvlText w:val=""/>
      <w:lvlJc w:val="left"/>
      <w:pPr>
        <w:tabs>
          <w:tab w:val="num" w:pos="5760"/>
        </w:tabs>
        <w:ind w:left="5760" w:hanging="360"/>
      </w:pPr>
      <w:rPr>
        <w:rFonts w:ascii="Symbol" w:hAnsi="Symbol" w:hint="default"/>
      </w:rPr>
    </w:lvl>
    <w:lvl w:ilvl="8" w:tplc="C2AA8562"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20"/>
  </w:num>
  <w:num w:numId="3">
    <w:abstractNumId w:val="10"/>
  </w:num>
  <w:num w:numId="4">
    <w:abstractNumId w:val="5"/>
  </w:num>
  <w:num w:numId="5">
    <w:abstractNumId w:val="13"/>
  </w:num>
  <w:num w:numId="6">
    <w:abstractNumId w:val="0"/>
  </w:num>
  <w:num w:numId="7">
    <w:abstractNumId w:val="18"/>
  </w:num>
  <w:num w:numId="8">
    <w:abstractNumId w:val="7"/>
  </w:num>
  <w:num w:numId="9">
    <w:abstractNumId w:val="17"/>
  </w:num>
  <w:num w:numId="10">
    <w:abstractNumId w:val="2"/>
  </w:num>
  <w:num w:numId="11">
    <w:abstractNumId w:val="12"/>
  </w:num>
  <w:num w:numId="12">
    <w:abstractNumId w:val="15"/>
  </w:num>
  <w:num w:numId="13">
    <w:abstractNumId w:val="9"/>
  </w:num>
  <w:num w:numId="14">
    <w:abstractNumId w:val="16"/>
  </w:num>
  <w:num w:numId="15">
    <w:abstractNumId w:val="1"/>
  </w:num>
  <w:num w:numId="16">
    <w:abstractNumId w:val="3"/>
  </w:num>
  <w:num w:numId="17">
    <w:abstractNumId w:val="14"/>
  </w:num>
  <w:num w:numId="18">
    <w:abstractNumId w:val="11"/>
  </w:num>
  <w:num w:numId="19">
    <w:abstractNumId w:val="6"/>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doNotCompress"/>
  <w:hdrShapeDefaults>
    <o:shapedefaults v:ext="edit" spidmax="2049">
      <o:colormru v:ext="edit" colors="#0062a7,#ba2921,#00a9c2,#7234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8B"/>
    <w:rsid w:val="00004FBD"/>
    <w:rsid w:val="00010FF8"/>
    <w:rsid w:val="00022999"/>
    <w:rsid w:val="00026AF4"/>
    <w:rsid w:val="00036660"/>
    <w:rsid w:val="000477B3"/>
    <w:rsid w:val="00076056"/>
    <w:rsid w:val="00087915"/>
    <w:rsid w:val="00097ECB"/>
    <w:rsid w:val="000C4B7E"/>
    <w:rsid w:val="000C5798"/>
    <w:rsid w:val="000D4333"/>
    <w:rsid w:val="000D7B42"/>
    <w:rsid w:val="0010189E"/>
    <w:rsid w:val="001025F7"/>
    <w:rsid w:val="0013356F"/>
    <w:rsid w:val="00135739"/>
    <w:rsid w:val="0014497D"/>
    <w:rsid w:val="00144F34"/>
    <w:rsid w:val="00145C3E"/>
    <w:rsid w:val="00155950"/>
    <w:rsid w:val="00162DEB"/>
    <w:rsid w:val="00164D43"/>
    <w:rsid w:val="00165733"/>
    <w:rsid w:val="0017189C"/>
    <w:rsid w:val="00171E03"/>
    <w:rsid w:val="001839E7"/>
    <w:rsid w:val="00191DFB"/>
    <w:rsid w:val="00194784"/>
    <w:rsid w:val="001949ED"/>
    <w:rsid w:val="00194ABC"/>
    <w:rsid w:val="001A150D"/>
    <w:rsid w:val="001B7515"/>
    <w:rsid w:val="001E1938"/>
    <w:rsid w:val="001E51D1"/>
    <w:rsid w:val="001E7024"/>
    <w:rsid w:val="001F2BBB"/>
    <w:rsid w:val="002170C5"/>
    <w:rsid w:val="00221442"/>
    <w:rsid w:val="00223BF3"/>
    <w:rsid w:val="00252300"/>
    <w:rsid w:val="00266895"/>
    <w:rsid w:val="0027547E"/>
    <w:rsid w:val="0029123B"/>
    <w:rsid w:val="002918F7"/>
    <w:rsid w:val="002A50F8"/>
    <w:rsid w:val="002C087A"/>
    <w:rsid w:val="002D06CF"/>
    <w:rsid w:val="0032696E"/>
    <w:rsid w:val="00344A47"/>
    <w:rsid w:val="00361294"/>
    <w:rsid w:val="00363126"/>
    <w:rsid w:val="003872B2"/>
    <w:rsid w:val="00390A05"/>
    <w:rsid w:val="003B70C1"/>
    <w:rsid w:val="003C2E8C"/>
    <w:rsid w:val="003D0EDB"/>
    <w:rsid w:val="003D7ABC"/>
    <w:rsid w:val="003F3520"/>
    <w:rsid w:val="00400543"/>
    <w:rsid w:val="004070C6"/>
    <w:rsid w:val="004153A6"/>
    <w:rsid w:val="00425C2D"/>
    <w:rsid w:val="0043012D"/>
    <w:rsid w:val="00431640"/>
    <w:rsid w:val="00431C8B"/>
    <w:rsid w:val="0046083B"/>
    <w:rsid w:val="004658CF"/>
    <w:rsid w:val="00466EE5"/>
    <w:rsid w:val="00467E30"/>
    <w:rsid w:val="00497660"/>
    <w:rsid w:val="004A379B"/>
    <w:rsid w:val="004B3B7E"/>
    <w:rsid w:val="004B51F7"/>
    <w:rsid w:val="004C2C0F"/>
    <w:rsid w:val="004C44B9"/>
    <w:rsid w:val="004D313C"/>
    <w:rsid w:val="004D7A09"/>
    <w:rsid w:val="004E1B28"/>
    <w:rsid w:val="004F6CA0"/>
    <w:rsid w:val="005002A7"/>
    <w:rsid w:val="00506B97"/>
    <w:rsid w:val="00511D9E"/>
    <w:rsid w:val="00515FC8"/>
    <w:rsid w:val="0054057D"/>
    <w:rsid w:val="00581026"/>
    <w:rsid w:val="005A34F7"/>
    <w:rsid w:val="005B07FA"/>
    <w:rsid w:val="005B150C"/>
    <w:rsid w:val="005B33FE"/>
    <w:rsid w:val="005B4D78"/>
    <w:rsid w:val="005C57B1"/>
    <w:rsid w:val="005C657E"/>
    <w:rsid w:val="005C6C85"/>
    <w:rsid w:val="005E4463"/>
    <w:rsid w:val="005E6452"/>
    <w:rsid w:val="005F520E"/>
    <w:rsid w:val="006165BA"/>
    <w:rsid w:val="00625ABC"/>
    <w:rsid w:val="00631639"/>
    <w:rsid w:val="00651D43"/>
    <w:rsid w:val="00663A63"/>
    <w:rsid w:val="006710D3"/>
    <w:rsid w:val="006715F9"/>
    <w:rsid w:val="00672121"/>
    <w:rsid w:val="006743A5"/>
    <w:rsid w:val="006A1A96"/>
    <w:rsid w:val="006A1B0F"/>
    <w:rsid w:val="006A1FBD"/>
    <w:rsid w:val="006C1C23"/>
    <w:rsid w:val="006D144D"/>
    <w:rsid w:val="006D1E35"/>
    <w:rsid w:val="006D42C9"/>
    <w:rsid w:val="006E5C75"/>
    <w:rsid w:val="006F2AF5"/>
    <w:rsid w:val="006F3EC7"/>
    <w:rsid w:val="00710FFC"/>
    <w:rsid w:val="00725621"/>
    <w:rsid w:val="00730C0D"/>
    <w:rsid w:val="0073287B"/>
    <w:rsid w:val="00760052"/>
    <w:rsid w:val="007A7324"/>
    <w:rsid w:val="007C484A"/>
    <w:rsid w:val="007C7C90"/>
    <w:rsid w:val="007D5A3B"/>
    <w:rsid w:val="007E1F3B"/>
    <w:rsid w:val="00801185"/>
    <w:rsid w:val="00806EEB"/>
    <w:rsid w:val="00815B66"/>
    <w:rsid w:val="0082774A"/>
    <w:rsid w:val="008331C0"/>
    <w:rsid w:val="008522A3"/>
    <w:rsid w:val="008523E5"/>
    <w:rsid w:val="008606FE"/>
    <w:rsid w:val="00863697"/>
    <w:rsid w:val="00873131"/>
    <w:rsid w:val="00887047"/>
    <w:rsid w:val="008A162D"/>
    <w:rsid w:val="008B0EF8"/>
    <w:rsid w:val="008B10BF"/>
    <w:rsid w:val="008D033F"/>
    <w:rsid w:val="009015CC"/>
    <w:rsid w:val="00924635"/>
    <w:rsid w:val="00931955"/>
    <w:rsid w:val="00933F39"/>
    <w:rsid w:val="00936764"/>
    <w:rsid w:val="00955BFA"/>
    <w:rsid w:val="009573FA"/>
    <w:rsid w:val="00981D14"/>
    <w:rsid w:val="009903E6"/>
    <w:rsid w:val="00995AC8"/>
    <w:rsid w:val="009A3463"/>
    <w:rsid w:val="009B4080"/>
    <w:rsid w:val="009B5BF5"/>
    <w:rsid w:val="009B7AED"/>
    <w:rsid w:val="009C02A5"/>
    <w:rsid w:val="009C1345"/>
    <w:rsid w:val="009D26CD"/>
    <w:rsid w:val="009D39B8"/>
    <w:rsid w:val="009E25F4"/>
    <w:rsid w:val="009F16D2"/>
    <w:rsid w:val="009F36C9"/>
    <w:rsid w:val="009F47CB"/>
    <w:rsid w:val="009F7694"/>
    <w:rsid w:val="00A0415E"/>
    <w:rsid w:val="00A14C87"/>
    <w:rsid w:val="00A231C3"/>
    <w:rsid w:val="00A246A3"/>
    <w:rsid w:val="00A30834"/>
    <w:rsid w:val="00A3498A"/>
    <w:rsid w:val="00A36B77"/>
    <w:rsid w:val="00A3725B"/>
    <w:rsid w:val="00A41EBA"/>
    <w:rsid w:val="00A43228"/>
    <w:rsid w:val="00A4788C"/>
    <w:rsid w:val="00A6148F"/>
    <w:rsid w:val="00A72AE6"/>
    <w:rsid w:val="00A814D6"/>
    <w:rsid w:val="00A87A6D"/>
    <w:rsid w:val="00A94898"/>
    <w:rsid w:val="00A97566"/>
    <w:rsid w:val="00AA3B6D"/>
    <w:rsid w:val="00AC1FDB"/>
    <w:rsid w:val="00AF74D8"/>
    <w:rsid w:val="00B03D6D"/>
    <w:rsid w:val="00B047E4"/>
    <w:rsid w:val="00B21F09"/>
    <w:rsid w:val="00B251FD"/>
    <w:rsid w:val="00B317D0"/>
    <w:rsid w:val="00B54D83"/>
    <w:rsid w:val="00B55EF0"/>
    <w:rsid w:val="00B56738"/>
    <w:rsid w:val="00B924F2"/>
    <w:rsid w:val="00BA3D65"/>
    <w:rsid w:val="00BD1C2C"/>
    <w:rsid w:val="00BD66EE"/>
    <w:rsid w:val="00BE371A"/>
    <w:rsid w:val="00BF779B"/>
    <w:rsid w:val="00C046FE"/>
    <w:rsid w:val="00C159F8"/>
    <w:rsid w:val="00C23B67"/>
    <w:rsid w:val="00C24BC1"/>
    <w:rsid w:val="00C403D1"/>
    <w:rsid w:val="00C43D72"/>
    <w:rsid w:val="00C44FC2"/>
    <w:rsid w:val="00C66CB8"/>
    <w:rsid w:val="00C73E74"/>
    <w:rsid w:val="00C76837"/>
    <w:rsid w:val="00C84B21"/>
    <w:rsid w:val="00C90636"/>
    <w:rsid w:val="00C94386"/>
    <w:rsid w:val="00CB5448"/>
    <w:rsid w:val="00CD78D5"/>
    <w:rsid w:val="00CF082C"/>
    <w:rsid w:val="00D15CD7"/>
    <w:rsid w:val="00D15E14"/>
    <w:rsid w:val="00D17664"/>
    <w:rsid w:val="00D264E2"/>
    <w:rsid w:val="00D3096E"/>
    <w:rsid w:val="00D316F8"/>
    <w:rsid w:val="00D376E2"/>
    <w:rsid w:val="00D44B38"/>
    <w:rsid w:val="00D505FC"/>
    <w:rsid w:val="00D526A5"/>
    <w:rsid w:val="00D737EE"/>
    <w:rsid w:val="00D82E58"/>
    <w:rsid w:val="00D8771A"/>
    <w:rsid w:val="00DA0132"/>
    <w:rsid w:val="00DA0774"/>
    <w:rsid w:val="00DA3381"/>
    <w:rsid w:val="00DB53B4"/>
    <w:rsid w:val="00DB6C95"/>
    <w:rsid w:val="00E12C76"/>
    <w:rsid w:val="00E14F5A"/>
    <w:rsid w:val="00E2134F"/>
    <w:rsid w:val="00E427AE"/>
    <w:rsid w:val="00E65527"/>
    <w:rsid w:val="00E74E08"/>
    <w:rsid w:val="00E75F7E"/>
    <w:rsid w:val="00E842A5"/>
    <w:rsid w:val="00E9713B"/>
    <w:rsid w:val="00EA052E"/>
    <w:rsid w:val="00ED6A7C"/>
    <w:rsid w:val="00EF2627"/>
    <w:rsid w:val="00F0081F"/>
    <w:rsid w:val="00F01D8C"/>
    <w:rsid w:val="00F10EC2"/>
    <w:rsid w:val="00F13917"/>
    <w:rsid w:val="00F4427D"/>
    <w:rsid w:val="00F463A4"/>
    <w:rsid w:val="00F551DF"/>
    <w:rsid w:val="00F664FB"/>
    <w:rsid w:val="00F70103"/>
    <w:rsid w:val="00F75F28"/>
    <w:rsid w:val="00F82EF2"/>
    <w:rsid w:val="00F835CC"/>
    <w:rsid w:val="00F85B1F"/>
    <w:rsid w:val="00F94F87"/>
    <w:rsid w:val="00F96F83"/>
    <w:rsid w:val="00FA70BA"/>
    <w:rsid w:val="00FB5150"/>
    <w:rsid w:val="00FB7573"/>
    <w:rsid w:val="00FD0FD0"/>
    <w:rsid w:val="00FE2529"/>
    <w:rsid w:val="00FE7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2a7,#ba2921,#00a9c2,#723489"/>
    </o:shapedefaults>
    <o:shapelayout v:ext="edit">
      <o:idmap v:ext="edit" data="1"/>
    </o:shapelayout>
  </w:shapeDefaults>
  <w:decimalSymbol w:val=","/>
  <w:listSeparator w:val=";"/>
  <w14:docId w14:val="43320037"/>
  <w15:docId w15:val="{24FABC9D-3B87-4ACA-83DA-D2CCF865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7024"/>
    <w:pPr>
      <w:tabs>
        <w:tab w:val="center" w:pos="4703"/>
        <w:tab w:val="right" w:pos="9406"/>
      </w:tabs>
    </w:pPr>
  </w:style>
  <w:style w:type="character" w:customStyle="1" w:styleId="En-tteCar">
    <w:name w:val="En-tête Car"/>
    <w:basedOn w:val="Policepardfaut"/>
    <w:link w:val="En-tte"/>
    <w:uiPriority w:val="99"/>
    <w:rsid w:val="001E7024"/>
  </w:style>
  <w:style w:type="paragraph" w:styleId="Pieddepage">
    <w:name w:val="footer"/>
    <w:basedOn w:val="Normal"/>
    <w:link w:val="PieddepageCar"/>
    <w:uiPriority w:val="99"/>
    <w:unhideWhenUsed/>
    <w:rsid w:val="001E7024"/>
    <w:pPr>
      <w:tabs>
        <w:tab w:val="center" w:pos="4703"/>
        <w:tab w:val="right" w:pos="9406"/>
      </w:tabs>
    </w:pPr>
  </w:style>
  <w:style w:type="character" w:customStyle="1" w:styleId="PieddepageCar">
    <w:name w:val="Pied de page Car"/>
    <w:basedOn w:val="Policepardfaut"/>
    <w:link w:val="Pieddepage"/>
    <w:uiPriority w:val="99"/>
    <w:rsid w:val="001E7024"/>
  </w:style>
  <w:style w:type="paragraph" w:styleId="Textedebulles">
    <w:name w:val="Balloon Text"/>
    <w:basedOn w:val="Normal"/>
    <w:link w:val="TextedebullesCar"/>
    <w:uiPriority w:val="99"/>
    <w:semiHidden/>
    <w:unhideWhenUsed/>
    <w:rsid w:val="001E7024"/>
    <w:rPr>
      <w:rFonts w:ascii="Lucida Grande" w:hAnsi="Lucida Grande" w:cs="Lucida Grande"/>
      <w:sz w:val="18"/>
      <w:szCs w:val="18"/>
    </w:rPr>
  </w:style>
  <w:style w:type="character" w:customStyle="1" w:styleId="TextedebullesCar">
    <w:name w:val="Texte de bulles Car"/>
    <w:link w:val="Textedebulles"/>
    <w:uiPriority w:val="99"/>
    <w:semiHidden/>
    <w:rsid w:val="001E7024"/>
    <w:rPr>
      <w:rFonts w:ascii="Lucida Grande" w:hAnsi="Lucida Grande" w:cs="Lucida Grande"/>
      <w:sz w:val="18"/>
      <w:szCs w:val="18"/>
    </w:rPr>
  </w:style>
  <w:style w:type="paragraph" w:customStyle="1" w:styleId="Paragraphestandard">
    <w:name w:val="[Paragraphe standard]"/>
    <w:basedOn w:val="Normal"/>
    <w:uiPriority w:val="99"/>
    <w:rsid w:val="00AF74D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zecourant">
    <w:name w:val="textze courant"/>
    <w:uiPriority w:val="99"/>
    <w:rsid w:val="00F01D8C"/>
    <w:rPr>
      <w:rFonts w:ascii="Futura-Book" w:hAnsi="Futura-Book" w:cs="Futura-Book"/>
      <w:w w:val="75"/>
      <w:sz w:val="18"/>
      <w:szCs w:val="18"/>
    </w:rPr>
  </w:style>
  <w:style w:type="character" w:styleId="Lienhypertexte">
    <w:name w:val="Hyperlink"/>
    <w:uiPriority w:val="99"/>
    <w:unhideWhenUsed/>
    <w:rsid w:val="00E75F7E"/>
    <w:rPr>
      <w:color w:val="0000FF"/>
      <w:u w:val="single"/>
    </w:rPr>
  </w:style>
  <w:style w:type="character" w:styleId="Lienhypertextesuivivisit">
    <w:name w:val="FollowedHyperlink"/>
    <w:uiPriority w:val="99"/>
    <w:semiHidden/>
    <w:unhideWhenUsed/>
    <w:rsid w:val="00F75F28"/>
    <w:rPr>
      <w:color w:val="800080"/>
      <w:u w:val="single"/>
    </w:rPr>
  </w:style>
  <w:style w:type="character" w:styleId="Marquedecommentaire">
    <w:name w:val="annotation reference"/>
    <w:uiPriority w:val="99"/>
    <w:semiHidden/>
    <w:unhideWhenUsed/>
    <w:rsid w:val="00F551DF"/>
    <w:rPr>
      <w:sz w:val="16"/>
      <w:szCs w:val="16"/>
    </w:rPr>
  </w:style>
  <w:style w:type="paragraph" w:styleId="Commentaire">
    <w:name w:val="annotation text"/>
    <w:basedOn w:val="Normal"/>
    <w:link w:val="CommentaireCar"/>
    <w:uiPriority w:val="99"/>
    <w:semiHidden/>
    <w:unhideWhenUsed/>
    <w:rsid w:val="00F551DF"/>
    <w:rPr>
      <w:sz w:val="20"/>
      <w:szCs w:val="20"/>
    </w:rPr>
  </w:style>
  <w:style w:type="character" w:customStyle="1" w:styleId="CommentaireCar">
    <w:name w:val="Commentaire Car"/>
    <w:basedOn w:val="Policepardfaut"/>
    <w:link w:val="Commentaire"/>
    <w:uiPriority w:val="99"/>
    <w:semiHidden/>
    <w:rsid w:val="00F551DF"/>
  </w:style>
  <w:style w:type="paragraph" w:styleId="Objetducommentaire">
    <w:name w:val="annotation subject"/>
    <w:basedOn w:val="Commentaire"/>
    <w:next w:val="Commentaire"/>
    <w:link w:val="ObjetducommentaireCar"/>
    <w:uiPriority w:val="99"/>
    <w:semiHidden/>
    <w:unhideWhenUsed/>
    <w:rsid w:val="00F551DF"/>
    <w:rPr>
      <w:b/>
      <w:bCs/>
    </w:rPr>
  </w:style>
  <w:style w:type="character" w:customStyle="1" w:styleId="ObjetducommentaireCar">
    <w:name w:val="Objet du commentaire Car"/>
    <w:link w:val="Objetducommentaire"/>
    <w:uiPriority w:val="99"/>
    <w:semiHidden/>
    <w:rsid w:val="00F551DF"/>
    <w:rPr>
      <w:b/>
      <w:bCs/>
    </w:rPr>
  </w:style>
  <w:style w:type="paragraph" w:styleId="Paragraphedeliste">
    <w:name w:val="List Paragraph"/>
    <w:basedOn w:val="Normal"/>
    <w:uiPriority w:val="34"/>
    <w:qFormat/>
    <w:rsid w:val="00FE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1985">
      <w:bodyDiv w:val="1"/>
      <w:marLeft w:val="0"/>
      <w:marRight w:val="0"/>
      <w:marTop w:val="0"/>
      <w:marBottom w:val="0"/>
      <w:divBdr>
        <w:top w:val="none" w:sz="0" w:space="0" w:color="auto"/>
        <w:left w:val="none" w:sz="0" w:space="0" w:color="auto"/>
        <w:bottom w:val="none" w:sz="0" w:space="0" w:color="auto"/>
        <w:right w:val="none" w:sz="0" w:space="0" w:color="auto"/>
      </w:divBdr>
    </w:div>
    <w:div w:id="790128241">
      <w:bodyDiv w:val="1"/>
      <w:marLeft w:val="0"/>
      <w:marRight w:val="0"/>
      <w:marTop w:val="0"/>
      <w:marBottom w:val="0"/>
      <w:divBdr>
        <w:top w:val="none" w:sz="0" w:space="0" w:color="auto"/>
        <w:left w:val="none" w:sz="0" w:space="0" w:color="auto"/>
        <w:bottom w:val="none" w:sz="0" w:space="0" w:color="auto"/>
        <w:right w:val="none" w:sz="0" w:space="0" w:color="auto"/>
      </w:divBdr>
    </w:div>
    <w:div w:id="8681806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B8C1-4CEC-4DD2-8A5C-B52081F3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Prévention Santé</vt:lpstr>
    </vt:vector>
  </TitlesOfParts>
  <Company>CAMIEG</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Prévention Santé</dc:title>
  <dc:creator>Deborah HUGON</dc:creator>
  <cp:lastModifiedBy>Deborah HUGON</cp:lastModifiedBy>
  <cp:revision>6</cp:revision>
  <cp:lastPrinted>2022-08-01T09:22:00Z</cp:lastPrinted>
  <dcterms:created xsi:type="dcterms:W3CDTF">2022-08-08T12:29:00Z</dcterms:created>
  <dcterms:modified xsi:type="dcterms:W3CDTF">2022-08-31T11:07:00Z</dcterms:modified>
</cp:coreProperties>
</file>